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17" w:rsidRDefault="00B43183" w:rsidP="00085B17">
      <w:pPr>
        <w:pStyle w:val="Heading3"/>
      </w:pPr>
      <w:r>
        <w:rPr>
          <w:noProof/>
          <w:sz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0225" cy="530225"/>
                <wp:effectExtent l="9525" t="9525"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530225"/>
                        </a:xfrm>
                        <a:prstGeom prst="rect">
                          <a:avLst/>
                        </a:prstGeom>
                        <a:solidFill>
                          <a:srgbClr val="FFFFFF"/>
                        </a:solidFill>
                        <a:ln w="19050">
                          <a:solidFill>
                            <a:srgbClr val="000000"/>
                          </a:solidFill>
                          <a:miter lim="800000"/>
                          <a:headEnd/>
                          <a:tailEnd/>
                        </a:ln>
                      </wps:spPr>
                      <wps:txbx>
                        <w:txbxContent>
                          <w:p w:rsidR="00085B17" w:rsidRDefault="00085B17" w:rsidP="00085B17">
                            <w:pPr>
                              <w:pStyle w:val="Heading5"/>
                            </w:pPr>
                            <w:r>
                              <w:t>K D</w:t>
                            </w:r>
                          </w:p>
                          <w:p w:rsidR="00085B17" w:rsidRDefault="00085B17" w:rsidP="00085B17">
                            <w:pPr>
                              <w:pStyle w:val="Heading2"/>
                              <w:jc w:val="center"/>
                              <w:rPr>
                                <w:b w:val="0"/>
                                <w:bCs w:val="0"/>
                                <w:sz w:val="16"/>
                              </w:rPr>
                            </w:pPr>
                            <w:r>
                              <w:rPr>
                                <w:rFonts w:ascii="MS Reference Sans Serif" w:hAnsi="MS Reference Sans Serif"/>
                                <w:sz w:val="32"/>
                              </w:rPr>
                              <w:t>D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" strokeweight="1.5pt">
                <v:textbox inset="0,0,0,0">
                  <w:txbxContent>
                    <w:p w:rsidR="00085B17" w:rsidRDefault="00085B17" w:rsidP="00085B17">
                      <w:pPr>
                        <w:pStyle w:val="Heading5"/>
                      </w:pPr>
                      <w:r>
                        <w:t>K D</w:t>
                      </w:r>
                    </w:p>
                    <w:p w:rsidR="00085B17" w:rsidRDefault="00085B17" w:rsidP="00085B17">
                      <w:pPr>
                        <w:pStyle w:val="Heading2"/>
                        <w:jc w:val="center"/>
                        <w:rPr>
                          <w:b w:val="0"/>
                          <w:bCs w:val="0"/>
                          <w:sz w:val="16"/>
                        </w:rPr>
                      </w:pPr>
                      <w:r>
                        <w:rPr>
                          <w:rFonts w:ascii="MS Reference Sans Serif" w:hAnsi="MS Reference Sans Serif"/>
                          <w:sz w:val="32"/>
                        </w:rPr>
                        <w:t>D S</w:t>
                      </w:r>
                    </w:p>
                  </w:txbxContent>
                </v:textbox>
              </v:shape>
            </w:pict>
          </mc:Fallback>
        </mc:AlternateContent>
      </w:r>
      <w:r w:rsidR="00085B17">
        <w:t>Kuchnir Dermatology</w:t>
      </w:r>
    </w:p>
    <w:p w:rsidR="00085B17" w:rsidRDefault="00085B17" w:rsidP="00085B17">
      <w:pPr>
        <w:ind w:firstLine="1080"/>
        <w:rPr>
          <w:rFonts w:ascii="MS Reference Sans Serif" w:hAnsi="MS Reference Sans Serif"/>
          <w:sz w:val="32"/>
        </w:rPr>
      </w:pPr>
      <w:r>
        <w:rPr>
          <w:rFonts w:ascii="MS Reference Sans Serif" w:hAnsi="MS Reference Sans Serif"/>
          <w:b/>
          <w:bCs/>
          <w:sz w:val="32"/>
        </w:rPr>
        <w:t>&amp; Dermatologic Surgery</w:t>
      </w:r>
    </w:p>
    <w:p w:rsidR="00085B17" w:rsidRDefault="00B43183" w:rsidP="00085B17">
      <w:pPr>
        <w:tabs>
          <w:tab w:val="right" w:pos="2070"/>
          <w:tab w:val="left" w:pos="2250"/>
        </w:tabs>
        <w:ind w:firstLine="1080"/>
        <w:rPr>
          <w:rFonts w:ascii="MS Reference Sans Serif" w:hAnsi="MS Reference Sans Serif"/>
          <w:sz w:val="20"/>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3547745</wp:posOffset>
                </wp:positionH>
                <wp:positionV relativeFrom="paragraph">
                  <wp:posOffset>140970</wp:posOffset>
                </wp:positionV>
                <wp:extent cx="3497580" cy="2534920"/>
                <wp:effectExtent l="4445" t="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3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340 Maple St, Marlboro, MA 01752</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508-485-7779  Fax: 508-485-7769</w:t>
                            </w: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1 Maple St, Milford, MA 01757</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508-478-2610  Fax: 508-478-2667</w:t>
                            </w:r>
                          </w:p>
                          <w:p w:rsidR="00517D24" w:rsidRPr="001E441E" w:rsidRDefault="00517D24" w:rsidP="00517D24">
                            <w:pPr>
                              <w:jc w:val="right"/>
                              <w:rPr>
                                <w:rFonts w:ascii="MS Reference Sans Serif" w:hAnsi="MS Reference Sans Serif"/>
                                <w:sz w:val="4"/>
                              </w:rPr>
                            </w:pPr>
                          </w:p>
                          <w:p w:rsidR="004037EF" w:rsidRDefault="004037EF"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Pr="001E441E"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24 Julio Dr, Shrewsbury, MA 01545</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508-842-0216  Fax: 508-842-3170</w:t>
                            </w:r>
                          </w:p>
                          <w:p w:rsidR="00517D24" w:rsidRPr="001E441E" w:rsidRDefault="00517D24" w:rsidP="00517D24">
                            <w:pPr>
                              <w:jc w:val="right"/>
                              <w:rPr>
                                <w:rFonts w:ascii="MS Reference Sans Serif" w:hAnsi="MS Reference Sans Serif"/>
                                <w:sz w:val="4"/>
                              </w:rPr>
                            </w:pPr>
                          </w:p>
                          <w:p w:rsidR="004037EF" w:rsidRDefault="004037EF"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Pr="001E441E"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4037EF" w:rsidRPr="001E441E" w:rsidRDefault="00932361" w:rsidP="004037EF">
                            <w:pPr>
                              <w:jc w:val="right"/>
                              <w:rPr>
                                <w:rFonts w:ascii="MS Reference Sans Serif" w:hAnsi="MS Reference Sans Serif"/>
                                <w:sz w:val="22"/>
                              </w:rPr>
                            </w:pPr>
                            <w:r>
                              <w:rPr>
                                <w:rFonts w:ascii="MS Reference Sans Serif" w:hAnsi="MS Reference Sans Serif"/>
                                <w:sz w:val="22"/>
                              </w:rPr>
                              <w:t>125 Newbury St, Framingham, MA 01701</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508-872-2220  Fax: 508-872-2270</w:t>
                            </w: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1E441E" w:rsidRDefault="001E441E"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www.kuchnirdermatology.com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35pt;margin-top:11.1pt;width:275.4pt;height:1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6G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" filled="f" stroked="f">
                <v:textbox>
                  <w:txbxContent>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340 Maple St, Marlboro, MA 01752</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508-485-7779  Fax: 508-485-7769</w:t>
                      </w: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1 Maple St, Milford, MA 01757</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508-478-2610  Fax: 508-478-2667</w:t>
                      </w:r>
                    </w:p>
                    <w:p w:rsidR="00517D24" w:rsidRPr="001E441E" w:rsidRDefault="00517D24" w:rsidP="00517D24">
                      <w:pPr>
                        <w:jc w:val="right"/>
                        <w:rPr>
                          <w:rFonts w:ascii="MS Reference Sans Serif" w:hAnsi="MS Reference Sans Serif"/>
                          <w:sz w:val="4"/>
                        </w:rPr>
                      </w:pPr>
                    </w:p>
                    <w:p w:rsidR="004037EF" w:rsidRDefault="004037EF"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Pr="001E441E"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24 Julio Dr, Shrewsbury, MA 01545</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508-842-0216  Fax: 508-842-3170</w:t>
                      </w:r>
                    </w:p>
                    <w:p w:rsidR="00517D24" w:rsidRPr="001E441E" w:rsidRDefault="00517D24" w:rsidP="00517D24">
                      <w:pPr>
                        <w:jc w:val="right"/>
                        <w:rPr>
                          <w:rFonts w:ascii="MS Reference Sans Serif" w:hAnsi="MS Reference Sans Serif"/>
                          <w:sz w:val="4"/>
                        </w:rPr>
                      </w:pPr>
                    </w:p>
                    <w:p w:rsidR="004037EF" w:rsidRDefault="004037EF"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Default="00932361" w:rsidP="004037EF">
                      <w:pPr>
                        <w:jc w:val="right"/>
                        <w:rPr>
                          <w:rFonts w:ascii="MS Reference Sans Serif" w:hAnsi="MS Reference Sans Serif"/>
                          <w:sz w:val="4"/>
                        </w:rPr>
                      </w:pPr>
                    </w:p>
                    <w:p w:rsidR="00932361" w:rsidRPr="001E441E" w:rsidRDefault="00932361"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4037EF" w:rsidRPr="001E441E" w:rsidRDefault="00932361" w:rsidP="004037EF">
                      <w:pPr>
                        <w:jc w:val="right"/>
                        <w:rPr>
                          <w:rFonts w:ascii="MS Reference Sans Serif" w:hAnsi="MS Reference Sans Serif"/>
                          <w:sz w:val="22"/>
                        </w:rPr>
                      </w:pPr>
                      <w:r>
                        <w:rPr>
                          <w:rFonts w:ascii="MS Reference Sans Serif" w:hAnsi="MS Reference Sans Serif"/>
                          <w:sz w:val="22"/>
                        </w:rPr>
                        <w:t>125 Newbury St, Framingham, MA 01701</w:t>
                      </w: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508-872-2220  Fax: 508-872-2270</w:t>
                      </w: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517D24" w:rsidRPr="001E441E" w:rsidRDefault="00517D24" w:rsidP="00517D24">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4"/>
                        </w:rPr>
                      </w:pPr>
                    </w:p>
                    <w:p w:rsidR="001E441E" w:rsidRDefault="001E441E" w:rsidP="004037EF">
                      <w:pPr>
                        <w:jc w:val="right"/>
                        <w:rPr>
                          <w:rFonts w:ascii="MS Reference Sans Serif" w:hAnsi="MS Reference Sans Serif"/>
                          <w:sz w:val="4"/>
                        </w:rPr>
                      </w:pPr>
                    </w:p>
                    <w:p w:rsidR="004037EF" w:rsidRPr="001E441E" w:rsidRDefault="004037EF" w:rsidP="004037EF">
                      <w:pPr>
                        <w:jc w:val="right"/>
                        <w:rPr>
                          <w:rFonts w:ascii="MS Reference Sans Serif" w:hAnsi="MS Reference Sans Serif"/>
                          <w:sz w:val="22"/>
                        </w:rPr>
                      </w:pPr>
                      <w:r w:rsidRPr="001E441E">
                        <w:rPr>
                          <w:rFonts w:ascii="MS Reference Sans Serif" w:hAnsi="MS Reference Sans Serif"/>
                          <w:sz w:val="22"/>
                        </w:rPr>
                        <w:t>www.kuchnirdermatology.com</w:t>
                      </w:r>
                    </w:p>
                  </w:txbxContent>
                </v:textbox>
              </v:shape>
            </w:pict>
          </mc:Fallback>
        </mc:AlternateContent>
      </w:r>
    </w:p>
    <w:p w:rsidR="004037EF" w:rsidRPr="007C65F1" w:rsidRDefault="004037EF" w:rsidP="004037EF">
      <w:pPr>
        <w:pStyle w:val="Heading4"/>
        <w:tabs>
          <w:tab w:val="right" w:pos="10800"/>
        </w:tabs>
        <w:ind w:left="1080" w:firstLine="0"/>
        <w:rPr>
          <w:sz w:val="14"/>
        </w:rPr>
      </w:pPr>
      <w:r w:rsidRPr="007C65F1">
        <w:rPr>
          <w:sz w:val="28"/>
        </w:rPr>
        <w:t>Louis Kuchnir, MD</w:t>
      </w:r>
      <w:r w:rsidRPr="007C65F1">
        <w:rPr>
          <w:sz w:val="28"/>
        </w:rPr>
        <w:tab/>
      </w:r>
    </w:p>
    <w:p w:rsidR="004037EF" w:rsidRPr="007C65F1" w:rsidRDefault="004037EF" w:rsidP="004037EF">
      <w:pPr>
        <w:pStyle w:val="Heading4"/>
        <w:tabs>
          <w:tab w:val="left" w:pos="9788"/>
        </w:tabs>
        <w:ind w:left="1080" w:firstLine="0"/>
        <w:rPr>
          <w:sz w:val="28"/>
        </w:rPr>
      </w:pPr>
      <w:r w:rsidRPr="007C65F1">
        <w:rPr>
          <w:sz w:val="28"/>
        </w:rPr>
        <w:t>Kevin Donohue, MD</w:t>
      </w:r>
    </w:p>
    <w:p w:rsidR="004037EF" w:rsidRPr="007C65F1" w:rsidRDefault="004037EF" w:rsidP="004037EF">
      <w:pPr>
        <w:pStyle w:val="Heading4"/>
        <w:tabs>
          <w:tab w:val="left" w:pos="9788"/>
        </w:tabs>
        <w:ind w:left="1080" w:firstLine="0"/>
        <w:rPr>
          <w:sz w:val="28"/>
        </w:rPr>
      </w:pPr>
      <w:r w:rsidRPr="007C65F1">
        <w:rPr>
          <w:sz w:val="28"/>
        </w:rPr>
        <w:t>Carl Schanbacher, MD</w:t>
      </w:r>
    </w:p>
    <w:p w:rsidR="004037EF" w:rsidRDefault="004037EF" w:rsidP="004037EF">
      <w:pPr>
        <w:pStyle w:val="Heading4"/>
        <w:tabs>
          <w:tab w:val="left" w:pos="9788"/>
        </w:tabs>
        <w:ind w:left="1080" w:firstLine="0"/>
        <w:rPr>
          <w:sz w:val="28"/>
        </w:rPr>
      </w:pPr>
      <w:r w:rsidRPr="007C65F1">
        <w:rPr>
          <w:sz w:val="28"/>
        </w:rPr>
        <w:t>Kathleen White, DO</w:t>
      </w:r>
    </w:p>
    <w:p w:rsidR="004037EF" w:rsidRDefault="004037EF" w:rsidP="004037EF">
      <w:pPr>
        <w:pStyle w:val="Heading4"/>
        <w:tabs>
          <w:tab w:val="left" w:pos="9788"/>
        </w:tabs>
        <w:ind w:left="1080" w:firstLine="0"/>
        <w:rPr>
          <w:sz w:val="28"/>
        </w:rPr>
      </w:pPr>
      <w:r w:rsidRPr="007C65F1">
        <w:rPr>
          <w:sz w:val="28"/>
        </w:rPr>
        <w:t>Jeffrey Bernhard, MD</w:t>
      </w:r>
    </w:p>
    <w:p w:rsidR="004037EF" w:rsidRDefault="004037EF" w:rsidP="004037EF">
      <w:pPr>
        <w:pStyle w:val="Heading4"/>
        <w:tabs>
          <w:tab w:val="left" w:pos="9788"/>
        </w:tabs>
        <w:ind w:left="1080" w:firstLine="0"/>
        <w:rPr>
          <w:sz w:val="28"/>
        </w:rPr>
      </w:pPr>
      <w:r>
        <w:rPr>
          <w:sz w:val="28"/>
        </w:rPr>
        <w:t>Monika Berg</w:t>
      </w:r>
      <w:r w:rsidRPr="007C65F1">
        <w:rPr>
          <w:sz w:val="28"/>
        </w:rPr>
        <w:t>, MD</w:t>
      </w:r>
    </w:p>
    <w:p w:rsidR="00517D24" w:rsidRDefault="00517D24" w:rsidP="00517D24">
      <w:pPr>
        <w:pStyle w:val="Heading4"/>
        <w:tabs>
          <w:tab w:val="left" w:pos="9788"/>
        </w:tabs>
        <w:ind w:left="1080" w:firstLine="0"/>
        <w:rPr>
          <w:sz w:val="28"/>
        </w:rPr>
      </w:pPr>
      <w:bookmarkStart w:id="0" w:name="OLE_LINK1"/>
      <w:r>
        <w:rPr>
          <w:sz w:val="28"/>
        </w:rPr>
        <w:t>Thanh-Nga Tran</w:t>
      </w:r>
      <w:r w:rsidRPr="007C65F1">
        <w:rPr>
          <w:sz w:val="28"/>
        </w:rPr>
        <w:t>, MD</w:t>
      </w:r>
      <w:bookmarkEnd w:id="0"/>
    </w:p>
    <w:p w:rsidR="00517D24" w:rsidRDefault="00517D24" w:rsidP="00517D24">
      <w:pPr>
        <w:pStyle w:val="Heading4"/>
        <w:tabs>
          <w:tab w:val="left" w:pos="9788"/>
        </w:tabs>
        <w:ind w:left="1080" w:firstLine="0"/>
        <w:rPr>
          <w:sz w:val="28"/>
        </w:rPr>
      </w:pPr>
      <w:r>
        <w:rPr>
          <w:sz w:val="28"/>
        </w:rPr>
        <w:t>Deborah Goddard</w:t>
      </w:r>
      <w:r w:rsidRPr="007C65F1">
        <w:rPr>
          <w:sz w:val="28"/>
        </w:rPr>
        <w:t>, MD</w:t>
      </w:r>
    </w:p>
    <w:p w:rsidR="00932361" w:rsidRDefault="00AA23AF" w:rsidP="00932361">
      <w:pPr>
        <w:pStyle w:val="Heading4"/>
        <w:tabs>
          <w:tab w:val="left" w:pos="9788"/>
        </w:tabs>
        <w:ind w:left="1080" w:firstLine="0"/>
        <w:rPr>
          <w:sz w:val="28"/>
        </w:rPr>
      </w:pPr>
      <w:r>
        <w:rPr>
          <w:sz w:val="28"/>
        </w:rPr>
        <w:t>Karen Mitchell</w:t>
      </w:r>
      <w:r w:rsidRPr="007C65F1">
        <w:rPr>
          <w:sz w:val="28"/>
        </w:rPr>
        <w:t xml:space="preserve">, MD </w:t>
      </w:r>
    </w:p>
    <w:p w:rsidR="00932361" w:rsidRDefault="00932361" w:rsidP="00932361">
      <w:pPr>
        <w:pStyle w:val="Heading4"/>
        <w:tabs>
          <w:tab w:val="left" w:pos="9788"/>
        </w:tabs>
        <w:ind w:left="1080" w:firstLine="0"/>
        <w:rPr>
          <w:sz w:val="28"/>
        </w:rPr>
      </w:pPr>
      <w:r>
        <w:rPr>
          <w:sz w:val="28"/>
        </w:rPr>
        <w:t>Peter Schalock, MD</w:t>
      </w:r>
    </w:p>
    <w:p w:rsidR="00932361" w:rsidRDefault="00932361" w:rsidP="00932361">
      <w:pPr>
        <w:pStyle w:val="Heading4"/>
        <w:tabs>
          <w:tab w:val="left" w:pos="9788"/>
        </w:tabs>
        <w:ind w:left="1080" w:firstLine="0"/>
        <w:rPr>
          <w:sz w:val="28"/>
        </w:rPr>
      </w:pPr>
      <w:r w:rsidRPr="007C65F1">
        <w:rPr>
          <w:sz w:val="28"/>
        </w:rPr>
        <w:t>Barbara Starr, NP</w:t>
      </w:r>
    </w:p>
    <w:p w:rsidR="0056454F" w:rsidRPr="004037EF" w:rsidRDefault="0056454F" w:rsidP="00932361">
      <w:pPr>
        <w:pStyle w:val="Heading4"/>
        <w:tabs>
          <w:tab w:val="left" w:pos="9788"/>
        </w:tabs>
        <w:ind w:left="1080" w:firstLine="0"/>
        <w:rPr>
          <w:sz w:val="12"/>
        </w:rPr>
      </w:pPr>
    </w:p>
    <w:p w:rsidR="0056454F" w:rsidRDefault="0056454F">
      <w:pPr>
        <w:jc w:val="center"/>
        <w:rPr>
          <w:b/>
          <w:bCs/>
          <w:sz w:val="10"/>
        </w:rPr>
      </w:pPr>
    </w:p>
    <w:p w:rsidR="00A80CCE" w:rsidRDefault="00A80CCE">
      <w:pPr>
        <w:jc w:val="center"/>
        <w:rPr>
          <w:b/>
          <w:bCs/>
          <w:sz w:val="10"/>
        </w:rPr>
      </w:pPr>
    </w:p>
    <w:p w:rsidR="001E441E" w:rsidRPr="004037EF" w:rsidRDefault="001E441E">
      <w:pPr>
        <w:jc w:val="center"/>
        <w:rPr>
          <w:b/>
          <w:bCs/>
          <w:sz w:val="10"/>
        </w:rPr>
      </w:pPr>
    </w:p>
    <w:p w:rsidR="004037EF" w:rsidRPr="004037EF" w:rsidRDefault="004037EF">
      <w:pPr>
        <w:jc w:val="center"/>
        <w:rPr>
          <w:b/>
          <w:bCs/>
          <w:sz w:val="10"/>
        </w:rPr>
        <w:sectPr w:rsidR="004037EF" w:rsidRPr="004037EF">
          <w:pgSz w:w="12240" w:h="15840" w:code="1"/>
          <w:pgMar w:top="720" w:right="720" w:bottom="180" w:left="720" w:header="720" w:footer="720" w:gutter="0"/>
          <w:cols w:space="720"/>
          <w:docGrid w:linePitch="360"/>
        </w:sectPr>
      </w:pPr>
    </w:p>
    <w:p w:rsidR="0056454F" w:rsidRPr="004037EF" w:rsidRDefault="0056454F">
      <w:pPr>
        <w:jc w:val="center"/>
        <w:rPr>
          <w:b/>
          <w:bCs/>
          <w:sz w:val="18"/>
        </w:rPr>
      </w:pPr>
      <w:r w:rsidRPr="004037EF">
        <w:rPr>
          <w:b/>
          <w:bCs/>
          <w:sz w:val="22"/>
        </w:rPr>
        <w:t>Kuchnir Dermatology</w:t>
      </w:r>
      <w:r w:rsidR="006155F0" w:rsidRPr="004037EF">
        <w:rPr>
          <w:b/>
          <w:bCs/>
          <w:sz w:val="22"/>
        </w:rPr>
        <w:t xml:space="preserve"> </w:t>
      </w:r>
      <w:r w:rsidRPr="004037EF">
        <w:rPr>
          <w:b/>
          <w:bCs/>
          <w:sz w:val="22"/>
        </w:rPr>
        <w:t>&amp; Dermatologic Surgery</w:t>
      </w:r>
    </w:p>
    <w:p w:rsidR="0056454F" w:rsidRPr="004037EF" w:rsidRDefault="0056454F">
      <w:pPr>
        <w:jc w:val="center"/>
        <w:rPr>
          <w:sz w:val="16"/>
        </w:rPr>
      </w:pPr>
    </w:p>
    <w:p w:rsidR="0056454F" w:rsidRPr="004037EF" w:rsidRDefault="0056454F">
      <w:pPr>
        <w:pStyle w:val="BodyText3"/>
        <w:rPr>
          <w:rFonts w:ascii="Times New Roman" w:hAnsi="Times New Roman"/>
          <w:sz w:val="14"/>
        </w:rPr>
      </w:pPr>
      <w:r w:rsidRPr="004037EF">
        <w:rPr>
          <w:rFonts w:ascii="Times New Roman" w:hAnsi="Times New Roman"/>
          <w:sz w:val="14"/>
        </w:rPr>
        <w:t xml:space="preserve">Kuchnir Dermatology &amp; Dermatologic Surgery is an academically affiliated private practice.    It was founded to provide expert dermatologic care for patients in the </w:t>
      </w:r>
      <w:r w:rsidR="00C6537F" w:rsidRPr="004037EF">
        <w:rPr>
          <w:rFonts w:ascii="Times New Roman" w:hAnsi="Times New Roman"/>
          <w:sz w:val="14"/>
        </w:rPr>
        <w:t xml:space="preserve">suburbs west of </w:t>
      </w:r>
      <w:smartTag w:uri="urn:schemas-microsoft-com:office:smarttags" w:element="City">
        <w:smartTag w:uri="urn:schemas-microsoft-com:office:smarttags" w:element="place">
          <w:r w:rsidR="00C6537F" w:rsidRPr="004037EF">
            <w:rPr>
              <w:rFonts w:ascii="Times New Roman" w:hAnsi="Times New Roman"/>
              <w:sz w:val="14"/>
            </w:rPr>
            <w:t>Boston</w:t>
          </w:r>
        </w:smartTag>
      </w:smartTag>
      <w:r w:rsidRPr="004037EF">
        <w:rPr>
          <w:rFonts w:ascii="Times New Roman" w:hAnsi="Times New Roman"/>
          <w:sz w:val="14"/>
        </w:rPr>
        <w:t xml:space="preserve">.  The central mission of the practice will always be to provide excellent dermatologic consultation for the benefit of this community.  </w:t>
      </w:r>
    </w:p>
    <w:p w:rsidR="0056454F" w:rsidRPr="004037EF" w:rsidRDefault="0056454F">
      <w:pPr>
        <w:jc w:val="both"/>
        <w:rPr>
          <w:sz w:val="14"/>
        </w:rPr>
      </w:pPr>
    </w:p>
    <w:p w:rsidR="00F721F9" w:rsidRPr="004037EF" w:rsidRDefault="00F721F9" w:rsidP="00F721F9">
      <w:pPr>
        <w:jc w:val="both"/>
        <w:rPr>
          <w:sz w:val="14"/>
        </w:rPr>
      </w:pPr>
      <w:r w:rsidRPr="004037EF">
        <w:rPr>
          <w:sz w:val="14"/>
        </w:rPr>
        <w:t xml:space="preserve">Prompt access for patients is a long-term commitment.  </w:t>
      </w:r>
      <w:r w:rsidR="00E5770D" w:rsidRPr="004037EF">
        <w:rPr>
          <w:sz w:val="14"/>
        </w:rPr>
        <w:t>We strive to make r</w:t>
      </w:r>
      <w:r w:rsidRPr="004037EF">
        <w:rPr>
          <w:sz w:val="14"/>
        </w:rPr>
        <w:t>outine appointments available within two weeks</w:t>
      </w:r>
      <w:r w:rsidR="003B6E05" w:rsidRPr="004037EF">
        <w:rPr>
          <w:sz w:val="14"/>
        </w:rPr>
        <w:t xml:space="preserve"> and</w:t>
      </w:r>
      <w:r w:rsidRPr="004037EF">
        <w:rPr>
          <w:sz w:val="14"/>
        </w:rPr>
        <w:t xml:space="preserve"> </w:t>
      </w:r>
      <w:r w:rsidR="003B6E05" w:rsidRPr="004037EF">
        <w:rPr>
          <w:sz w:val="14"/>
        </w:rPr>
        <w:t>s</w:t>
      </w:r>
      <w:r w:rsidRPr="004037EF">
        <w:rPr>
          <w:sz w:val="14"/>
        </w:rPr>
        <w:t>ame-day and urgent appointments at referr</w:t>
      </w:r>
      <w:r w:rsidR="003B6E05" w:rsidRPr="004037EF">
        <w:rPr>
          <w:sz w:val="14"/>
        </w:rPr>
        <w:t>ing physicians’</w:t>
      </w:r>
      <w:r w:rsidRPr="004037EF">
        <w:rPr>
          <w:sz w:val="14"/>
        </w:rPr>
        <w:t xml:space="preserve"> discretion.</w:t>
      </w:r>
    </w:p>
    <w:p w:rsidR="00F721F9" w:rsidRPr="004037EF" w:rsidRDefault="00F721F9" w:rsidP="00F721F9">
      <w:pPr>
        <w:jc w:val="both"/>
        <w:rPr>
          <w:sz w:val="14"/>
        </w:rPr>
      </w:pPr>
    </w:p>
    <w:p w:rsidR="0056454F" w:rsidRPr="004037EF" w:rsidRDefault="00F721F9">
      <w:pPr>
        <w:jc w:val="both"/>
        <w:rPr>
          <w:sz w:val="14"/>
        </w:rPr>
      </w:pPr>
      <w:r w:rsidRPr="004037EF">
        <w:rPr>
          <w:sz w:val="14"/>
        </w:rPr>
        <w:t>Our dermatologists work closely with primary care physicians, other specialists, an</w:t>
      </w:r>
      <w:r w:rsidR="002D05E1" w:rsidRPr="004037EF">
        <w:rPr>
          <w:sz w:val="14"/>
        </w:rPr>
        <w:t>d subspecialized dermatologists</w:t>
      </w:r>
      <w:r w:rsidRPr="004037EF">
        <w:rPr>
          <w:sz w:val="14"/>
        </w:rPr>
        <w:t xml:space="preserve"> to ensure teamwork and continuity of care.  Each </w:t>
      </w:r>
      <w:r w:rsidR="00376D0C" w:rsidRPr="004037EF">
        <w:rPr>
          <w:sz w:val="14"/>
        </w:rPr>
        <w:t>of our clinicians</w:t>
      </w:r>
      <w:r w:rsidRPr="004037EF">
        <w:rPr>
          <w:sz w:val="14"/>
        </w:rPr>
        <w:t xml:space="preserve"> is</w:t>
      </w:r>
      <w:r w:rsidR="0056454F" w:rsidRPr="004037EF">
        <w:rPr>
          <w:sz w:val="14"/>
        </w:rPr>
        <w:t xml:space="preserve"> an expert in diagnosis as well as medical and surgical treatment of all diseases </w:t>
      </w:r>
      <w:r w:rsidR="00376D0C" w:rsidRPr="004037EF">
        <w:rPr>
          <w:sz w:val="14"/>
        </w:rPr>
        <w:t xml:space="preserve">of </w:t>
      </w:r>
      <w:r w:rsidR="0056454F" w:rsidRPr="004037EF">
        <w:rPr>
          <w:sz w:val="14"/>
        </w:rPr>
        <w:t>the skin, hair, and nails.</w:t>
      </w:r>
      <w:r w:rsidR="00E5770D" w:rsidRPr="004037EF">
        <w:rPr>
          <w:sz w:val="14"/>
        </w:rPr>
        <w:t xml:space="preserve">  We often perform diagnostic testing on skin in the office at the same visit.  When necessary, we can conveniently arrange for prompt surgical treatment, including Mohs micrographic surgery.</w:t>
      </w:r>
    </w:p>
    <w:p w:rsidR="0056454F" w:rsidRPr="004037EF" w:rsidRDefault="0056454F">
      <w:pPr>
        <w:jc w:val="both"/>
        <w:rPr>
          <w:sz w:val="14"/>
        </w:rPr>
      </w:pPr>
    </w:p>
    <w:p w:rsidR="0056454F" w:rsidRPr="004037EF" w:rsidRDefault="0056454F">
      <w:pPr>
        <w:jc w:val="both"/>
        <w:rPr>
          <w:sz w:val="14"/>
        </w:rPr>
      </w:pPr>
      <w:r w:rsidRPr="004037EF">
        <w:rPr>
          <w:sz w:val="14"/>
        </w:rPr>
        <w:t xml:space="preserve">The academic mission of the practice exposes medical students and residents to </w:t>
      </w:r>
      <w:r w:rsidR="00376D0C" w:rsidRPr="004037EF">
        <w:rPr>
          <w:sz w:val="14"/>
        </w:rPr>
        <w:t>scientific and practical</w:t>
      </w:r>
      <w:r w:rsidRPr="004037EF">
        <w:rPr>
          <w:sz w:val="14"/>
        </w:rPr>
        <w:t xml:space="preserve"> </w:t>
      </w:r>
      <w:r w:rsidR="00EC403A" w:rsidRPr="004037EF">
        <w:rPr>
          <w:sz w:val="14"/>
        </w:rPr>
        <w:t>approaches to</w:t>
      </w:r>
      <w:r w:rsidRPr="004037EF">
        <w:rPr>
          <w:sz w:val="14"/>
        </w:rPr>
        <w:t xml:space="preserve"> dermatology.  </w:t>
      </w:r>
      <w:r w:rsidR="00D665F0" w:rsidRPr="004037EF">
        <w:rPr>
          <w:sz w:val="14"/>
        </w:rPr>
        <w:t>Our</w:t>
      </w:r>
      <w:r w:rsidRPr="004037EF">
        <w:rPr>
          <w:sz w:val="14"/>
        </w:rPr>
        <w:t xml:space="preserve"> dermatologists give several lectures each year to enhance the dermatology component of our training programs.</w:t>
      </w:r>
      <w:r w:rsidR="006D2260" w:rsidRPr="004037EF">
        <w:rPr>
          <w:sz w:val="14"/>
        </w:rPr>
        <w:t xml:space="preserve">  Our dermatologists have contributed over </w:t>
      </w:r>
      <w:r w:rsidR="003B6E05" w:rsidRPr="004037EF">
        <w:rPr>
          <w:sz w:val="14"/>
        </w:rPr>
        <w:t xml:space="preserve">fifty </w:t>
      </w:r>
      <w:r w:rsidR="006D2260" w:rsidRPr="004037EF">
        <w:rPr>
          <w:sz w:val="14"/>
        </w:rPr>
        <w:t xml:space="preserve">years </w:t>
      </w:r>
      <w:r w:rsidR="00FC795D" w:rsidRPr="004037EF">
        <w:rPr>
          <w:sz w:val="14"/>
        </w:rPr>
        <w:t>as</w:t>
      </w:r>
      <w:r w:rsidR="00785433" w:rsidRPr="004037EF">
        <w:rPr>
          <w:sz w:val="14"/>
        </w:rPr>
        <w:t xml:space="preserve"> faculty </w:t>
      </w:r>
      <w:r w:rsidR="00FC795D" w:rsidRPr="004037EF">
        <w:rPr>
          <w:sz w:val="14"/>
        </w:rPr>
        <w:t xml:space="preserve">of </w:t>
      </w:r>
      <w:r w:rsidR="0072054E" w:rsidRPr="004037EF">
        <w:rPr>
          <w:sz w:val="14"/>
        </w:rPr>
        <w:t xml:space="preserve">the </w:t>
      </w:r>
      <w:r w:rsidR="00AA23AF">
        <w:rPr>
          <w:sz w:val="14"/>
        </w:rPr>
        <w:t xml:space="preserve">UMass and Harvard </w:t>
      </w:r>
      <w:r w:rsidR="006D2260" w:rsidRPr="004037EF">
        <w:rPr>
          <w:sz w:val="14"/>
        </w:rPr>
        <w:t>Medical Schools.</w:t>
      </w:r>
    </w:p>
    <w:p w:rsidR="0056454F" w:rsidRPr="004037EF" w:rsidRDefault="0056454F">
      <w:pPr>
        <w:jc w:val="both"/>
        <w:rPr>
          <w:sz w:val="14"/>
        </w:rPr>
      </w:pPr>
    </w:p>
    <w:p w:rsidR="0056454F" w:rsidRPr="004037EF" w:rsidRDefault="0056454F">
      <w:pPr>
        <w:jc w:val="both"/>
        <w:rPr>
          <w:sz w:val="14"/>
        </w:rPr>
      </w:pPr>
      <w:r w:rsidRPr="004037EF">
        <w:rPr>
          <w:sz w:val="14"/>
        </w:rPr>
        <w:t xml:space="preserve">Our dermatologists are available for inpatient and emergency consultation at </w:t>
      </w:r>
      <w:smartTag w:uri="urn:schemas-microsoft-com:office:smarttags" w:element="PlaceName">
        <w:r w:rsidRPr="004037EF">
          <w:rPr>
            <w:sz w:val="14"/>
          </w:rPr>
          <w:t>Marlborough</w:t>
        </w:r>
      </w:smartTag>
      <w:r w:rsidRPr="004037EF">
        <w:rPr>
          <w:sz w:val="14"/>
        </w:rPr>
        <w:t xml:space="preserve"> </w:t>
      </w:r>
      <w:smartTag w:uri="urn:schemas-microsoft-com:office:smarttags" w:element="PlaceType">
        <w:r w:rsidRPr="004037EF">
          <w:rPr>
            <w:sz w:val="14"/>
          </w:rPr>
          <w:t>Hospital</w:t>
        </w:r>
      </w:smartTag>
      <w:r w:rsidRPr="004037EF">
        <w:rPr>
          <w:sz w:val="14"/>
        </w:rPr>
        <w:t xml:space="preserve">, </w:t>
      </w:r>
      <w:smartTag w:uri="urn:schemas-microsoft-com:office:smarttags" w:element="PlaceName">
        <w:r w:rsidRPr="004037EF">
          <w:rPr>
            <w:sz w:val="14"/>
          </w:rPr>
          <w:t>Milford</w:t>
        </w:r>
      </w:smartTag>
      <w:r w:rsidRPr="004037EF">
        <w:rPr>
          <w:sz w:val="14"/>
        </w:rPr>
        <w:t xml:space="preserve"> </w:t>
      </w:r>
      <w:smartTag w:uri="urn:schemas-microsoft-com:office:smarttags" w:element="PlaceName">
        <w:r w:rsidRPr="004037EF">
          <w:rPr>
            <w:sz w:val="14"/>
          </w:rPr>
          <w:t>Regional</w:t>
        </w:r>
      </w:smartTag>
      <w:r w:rsidRPr="004037EF">
        <w:rPr>
          <w:sz w:val="14"/>
        </w:rPr>
        <w:t xml:space="preserve"> </w:t>
      </w:r>
      <w:smartTag w:uri="urn:schemas-microsoft-com:office:smarttags" w:element="PlaceName">
        <w:r w:rsidRPr="004037EF">
          <w:rPr>
            <w:sz w:val="14"/>
          </w:rPr>
          <w:t>Medical</w:t>
        </w:r>
      </w:smartTag>
      <w:r w:rsidRPr="004037EF">
        <w:rPr>
          <w:sz w:val="14"/>
        </w:rPr>
        <w:t xml:space="preserve"> </w:t>
      </w:r>
      <w:smartTag w:uri="urn:schemas-microsoft-com:office:smarttags" w:element="PlaceType">
        <w:r w:rsidRPr="004037EF">
          <w:rPr>
            <w:sz w:val="14"/>
          </w:rPr>
          <w:t>Center</w:t>
        </w:r>
      </w:smartTag>
      <w:r w:rsidRPr="004037EF">
        <w:rPr>
          <w:sz w:val="14"/>
        </w:rPr>
        <w:t xml:space="preserve">, MetroWest </w:t>
      </w:r>
      <w:smartTag w:uri="urn:schemas-microsoft-com:office:smarttags" w:element="PlaceName">
        <w:r w:rsidRPr="004037EF">
          <w:rPr>
            <w:sz w:val="14"/>
          </w:rPr>
          <w:t>Medical</w:t>
        </w:r>
      </w:smartTag>
      <w:r w:rsidRPr="004037EF">
        <w:rPr>
          <w:sz w:val="14"/>
        </w:rPr>
        <w:t xml:space="preserve"> </w:t>
      </w:r>
      <w:smartTag w:uri="urn:schemas-microsoft-com:office:smarttags" w:element="PlaceType">
        <w:r w:rsidRPr="004037EF">
          <w:rPr>
            <w:sz w:val="14"/>
          </w:rPr>
          <w:t>Center</w:t>
        </w:r>
      </w:smartTag>
      <w:r w:rsidRPr="004037EF">
        <w:rPr>
          <w:sz w:val="14"/>
        </w:rPr>
        <w:t xml:space="preserve">, </w:t>
      </w:r>
      <w:smartTag w:uri="urn:schemas-microsoft-com:office:smarttags" w:element="PlaceName">
        <w:r w:rsidR="00785433" w:rsidRPr="004037EF">
          <w:rPr>
            <w:sz w:val="14"/>
          </w:rPr>
          <w:t>Emerson</w:t>
        </w:r>
      </w:smartTag>
      <w:r w:rsidR="00785433" w:rsidRPr="004037EF">
        <w:rPr>
          <w:sz w:val="14"/>
        </w:rPr>
        <w:t xml:space="preserve"> </w:t>
      </w:r>
      <w:smartTag w:uri="urn:schemas-microsoft-com:office:smarttags" w:element="PlaceType">
        <w:r w:rsidR="00785433" w:rsidRPr="004037EF">
          <w:rPr>
            <w:sz w:val="14"/>
          </w:rPr>
          <w:t>Hospital</w:t>
        </w:r>
      </w:smartTag>
      <w:r w:rsidR="00785433" w:rsidRPr="004037EF">
        <w:rPr>
          <w:sz w:val="14"/>
        </w:rPr>
        <w:t xml:space="preserve">, </w:t>
      </w:r>
      <w:r w:rsidRPr="004037EF">
        <w:rPr>
          <w:sz w:val="14"/>
        </w:rPr>
        <w:t>and at each campus of UMassMemorial</w:t>
      </w:r>
      <w:r w:rsidR="006F2141" w:rsidRPr="004037EF">
        <w:rPr>
          <w:sz w:val="14"/>
        </w:rPr>
        <w:t>, Worcester</w:t>
      </w:r>
      <w:r w:rsidRPr="004037EF">
        <w:rPr>
          <w:sz w:val="14"/>
        </w:rPr>
        <w:t>.</w:t>
      </w:r>
    </w:p>
    <w:p w:rsidR="001C0975" w:rsidRDefault="001C0975" w:rsidP="00EC403A">
      <w:pPr>
        <w:jc w:val="center"/>
        <w:rPr>
          <w:b/>
          <w:bCs/>
          <w:sz w:val="10"/>
        </w:rPr>
      </w:pPr>
    </w:p>
    <w:p w:rsidR="00495EC4" w:rsidRPr="004037EF" w:rsidRDefault="00495EC4" w:rsidP="00495EC4">
      <w:pPr>
        <w:jc w:val="center"/>
        <w:rPr>
          <w:b/>
          <w:bCs/>
          <w:sz w:val="16"/>
        </w:rPr>
      </w:pPr>
      <w:r w:rsidRPr="004037EF">
        <w:rPr>
          <w:b/>
          <w:bCs/>
          <w:sz w:val="20"/>
        </w:rPr>
        <w:t>Louis Kuchnir, MD</w:t>
      </w:r>
    </w:p>
    <w:p w:rsidR="00AA23AF" w:rsidRPr="004037EF" w:rsidRDefault="00AA23AF" w:rsidP="00AA23AF">
      <w:pPr>
        <w:ind w:right="-180"/>
        <w:rPr>
          <w:sz w:val="4"/>
        </w:rPr>
      </w:pPr>
    </w:p>
    <w:p w:rsidR="00495EC4" w:rsidRPr="004037EF" w:rsidRDefault="00495EC4" w:rsidP="00495EC4">
      <w:pPr>
        <w:pStyle w:val="BodyText"/>
        <w:jc w:val="both"/>
        <w:rPr>
          <w:rFonts w:ascii="Times New Roman" w:hAnsi="Times New Roman"/>
          <w:sz w:val="6"/>
        </w:rPr>
      </w:pPr>
      <w:r w:rsidRPr="004037EF">
        <w:rPr>
          <w:rFonts w:ascii="Times New Roman" w:hAnsi="Times New Roman"/>
          <w:sz w:val="14"/>
        </w:rPr>
        <w:t xml:space="preserve">Dr. Louis Kuchnir founded Kuchnir Dermatology in 2001 after completing residency at the </w:t>
      </w:r>
      <w:smartTag w:uri="urn:schemas-microsoft-com:office:smarttags" w:element="PlaceType">
        <w:r w:rsidRPr="004037EF">
          <w:rPr>
            <w:rFonts w:ascii="Times New Roman" w:hAnsi="Times New Roman"/>
            <w:sz w:val="14"/>
          </w:rPr>
          <w:t>University</w:t>
        </w:r>
      </w:smartTag>
      <w:r w:rsidRPr="004037EF">
        <w:rPr>
          <w:rFonts w:ascii="Times New Roman" w:hAnsi="Times New Roman"/>
          <w:sz w:val="14"/>
        </w:rPr>
        <w:t xml:space="preserve"> of Massachusetts.</w:t>
      </w:r>
      <w:r w:rsidR="00ED6E8C" w:rsidRPr="004037EF">
        <w:rPr>
          <w:rFonts w:ascii="Times New Roman" w:hAnsi="Times New Roman"/>
          <w:sz w:val="14"/>
        </w:rPr>
        <w:t xml:space="preserve">  </w:t>
      </w:r>
      <w:r w:rsidR="00D0379A" w:rsidRPr="004037EF">
        <w:rPr>
          <w:rFonts w:ascii="Times New Roman" w:hAnsi="Times New Roman"/>
          <w:sz w:val="14"/>
        </w:rPr>
        <w:t xml:space="preserve">Since </w:t>
      </w:r>
      <w:r w:rsidR="00ED6E8C" w:rsidRPr="004037EF">
        <w:rPr>
          <w:rFonts w:ascii="Times New Roman" w:hAnsi="Times New Roman"/>
          <w:sz w:val="14"/>
        </w:rPr>
        <w:t xml:space="preserve">September 2009, he </w:t>
      </w:r>
      <w:r w:rsidR="00AF3FC0" w:rsidRPr="004037EF">
        <w:rPr>
          <w:rFonts w:ascii="Times New Roman" w:hAnsi="Times New Roman"/>
          <w:sz w:val="14"/>
        </w:rPr>
        <w:t>serves</w:t>
      </w:r>
      <w:r w:rsidR="00D0379A" w:rsidRPr="004037EF">
        <w:rPr>
          <w:rFonts w:ascii="Times New Roman" w:hAnsi="Times New Roman"/>
          <w:sz w:val="14"/>
        </w:rPr>
        <w:t xml:space="preserve"> as </w:t>
      </w:r>
      <w:r w:rsidR="00ED6E8C" w:rsidRPr="004037EF">
        <w:rPr>
          <w:rFonts w:ascii="Times New Roman" w:hAnsi="Times New Roman"/>
          <w:sz w:val="14"/>
        </w:rPr>
        <w:t>president of the Massachusetts Academy of Dermatology.</w:t>
      </w:r>
      <w:r w:rsidRPr="004037EF">
        <w:rPr>
          <w:rFonts w:ascii="Times New Roman" w:hAnsi="Times New Roman"/>
          <w:sz w:val="14"/>
        </w:rPr>
        <w:t xml:space="preserve">  Dr. Kuchnir is on faculty </w:t>
      </w:r>
      <w:r w:rsidR="001E441E">
        <w:rPr>
          <w:rFonts w:ascii="Times New Roman" w:hAnsi="Times New Roman"/>
          <w:sz w:val="14"/>
        </w:rPr>
        <w:t>at</w:t>
      </w:r>
      <w:r w:rsidRPr="004037EF">
        <w:rPr>
          <w:rFonts w:ascii="Times New Roman" w:hAnsi="Times New Roman"/>
          <w:sz w:val="14"/>
        </w:rPr>
        <w:t xml:space="preserve"> the University of Massachusetts Medical School.  He received his medical degree from </w:t>
      </w:r>
      <w:smartTag w:uri="urn:schemas-microsoft-com:office:smarttags" w:element="PlaceName">
        <w:r w:rsidRPr="004037EF">
          <w:rPr>
            <w:rFonts w:ascii="Times New Roman" w:hAnsi="Times New Roman"/>
            <w:sz w:val="14"/>
          </w:rPr>
          <w:t>Washington</w:t>
        </w:r>
      </w:smartTag>
      <w:r w:rsidRPr="004037EF">
        <w:rPr>
          <w:rFonts w:ascii="Times New Roman" w:hAnsi="Times New Roman"/>
          <w:sz w:val="14"/>
        </w:rPr>
        <w:t xml:space="preserve"> University in St. Louis.  He earned  a PhD in physical chemistry at </w:t>
      </w:r>
      <w:smartTag w:uri="urn:schemas-microsoft-com:office:smarttags" w:element="place">
        <w:smartTag w:uri="urn:schemas-microsoft-com:office:smarttags" w:element="PlaceName">
          <w:r w:rsidRPr="004037EF">
            <w:rPr>
              <w:rFonts w:ascii="Times New Roman" w:hAnsi="Times New Roman"/>
              <w:sz w:val="14"/>
            </w:rPr>
            <w:t>Harvard</w:t>
          </w:r>
        </w:smartTag>
        <w:r w:rsidRPr="004037EF">
          <w:rPr>
            <w:rFonts w:ascii="Times New Roman" w:hAnsi="Times New Roman"/>
            <w:sz w:val="14"/>
          </w:rPr>
          <w:t xml:space="preserve"> </w:t>
        </w:r>
        <w:smartTag w:uri="urn:schemas-microsoft-com:office:smarttags" w:element="PlaceType">
          <w:r w:rsidRPr="004037EF">
            <w:rPr>
              <w:rFonts w:ascii="Times New Roman" w:hAnsi="Times New Roman"/>
              <w:sz w:val="14"/>
            </w:rPr>
            <w:t>University</w:t>
          </w:r>
        </w:smartTag>
      </w:smartTag>
      <w:r w:rsidRPr="004037EF">
        <w:rPr>
          <w:rFonts w:ascii="Times New Roman" w:hAnsi="Times New Roman"/>
          <w:sz w:val="14"/>
        </w:rPr>
        <w:t xml:space="preserve"> and went to college at the Massachusetts Institute of Technology.  He is board-certified by the American Board of Dermatology</w:t>
      </w:r>
      <w:r w:rsidR="00ED6E8C" w:rsidRPr="004037EF">
        <w:rPr>
          <w:rFonts w:ascii="Times New Roman" w:hAnsi="Times New Roman"/>
          <w:sz w:val="14"/>
        </w:rPr>
        <w:t>.</w:t>
      </w:r>
    </w:p>
    <w:p w:rsidR="006F2141" w:rsidRPr="004037EF" w:rsidRDefault="006F2141" w:rsidP="006F2141">
      <w:pPr>
        <w:jc w:val="center"/>
        <w:rPr>
          <w:b/>
          <w:bCs/>
          <w:sz w:val="10"/>
        </w:rPr>
      </w:pPr>
    </w:p>
    <w:p w:rsidR="006F2141" w:rsidRPr="004037EF" w:rsidRDefault="006F2141" w:rsidP="006F2141">
      <w:pPr>
        <w:jc w:val="center"/>
        <w:rPr>
          <w:b/>
          <w:bCs/>
          <w:sz w:val="20"/>
        </w:rPr>
      </w:pPr>
      <w:r w:rsidRPr="004037EF">
        <w:rPr>
          <w:b/>
          <w:bCs/>
          <w:sz w:val="20"/>
        </w:rPr>
        <w:t>Kevin Donohue, MD</w:t>
      </w:r>
    </w:p>
    <w:p w:rsidR="00AA23AF" w:rsidRPr="004037EF" w:rsidRDefault="00AA23AF" w:rsidP="00AA23AF">
      <w:pPr>
        <w:ind w:right="-180"/>
        <w:rPr>
          <w:sz w:val="4"/>
        </w:rPr>
      </w:pPr>
    </w:p>
    <w:p w:rsidR="006F2141" w:rsidRPr="004037EF" w:rsidRDefault="006F2141" w:rsidP="006F2141">
      <w:pPr>
        <w:ind w:right="-180"/>
        <w:jc w:val="both"/>
        <w:rPr>
          <w:sz w:val="14"/>
        </w:rPr>
      </w:pPr>
      <w:r w:rsidRPr="004037EF">
        <w:rPr>
          <w:sz w:val="14"/>
        </w:rPr>
        <w:t xml:space="preserve">Dr. Kevin Donohue joined Kuchnir Dermatology in 2006.  Dr. Donohue completed residency at the Roger Williams Medical Center.  He received his medical degree from Dartmouth </w:t>
      </w:r>
      <w:smartTag w:uri="urn:schemas-microsoft-com:office:smarttags" w:element="PlaceType">
        <w:r w:rsidRPr="004037EF">
          <w:rPr>
            <w:sz w:val="14"/>
          </w:rPr>
          <w:t>University</w:t>
        </w:r>
      </w:smartTag>
      <w:r w:rsidRPr="004037EF">
        <w:rPr>
          <w:sz w:val="14"/>
        </w:rPr>
        <w:t xml:space="preserve"> and went to college at the University of Massachusetts.  He is board-certified by the American Board of Dermatology.</w:t>
      </w:r>
    </w:p>
    <w:p w:rsidR="006F2141" w:rsidRPr="004037EF" w:rsidRDefault="006F2141" w:rsidP="006F2141">
      <w:pPr>
        <w:jc w:val="center"/>
        <w:rPr>
          <w:b/>
          <w:bCs/>
          <w:sz w:val="10"/>
        </w:rPr>
      </w:pPr>
    </w:p>
    <w:p w:rsidR="006F2141" w:rsidRPr="004037EF" w:rsidRDefault="006F2141" w:rsidP="006F2141">
      <w:pPr>
        <w:pStyle w:val="Heading7"/>
        <w:ind w:right="-180"/>
        <w:rPr>
          <w:b/>
          <w:bCs/>
          <w:sz w:val="20"/>
        </w:rPr>
      </w:pPr>
      <w:r w:rsidRPr="004037EF">
        <w:rPr>
          <w:b/>
          <w:bCs/>
          <w:sz w:val="20"/>
        </w:rPr>
        <w:t xml:space="preserve">Carl Schanbacher, </w:t>
      </w:r>
      <w:smartTag w:uri="urn:schemas-microsoft-com:office:smarttags" w:element="State">
        <w:r w:rsidRPr="004037EF">
          <w:rPr>
            <w:b/>
            <w:bCs/>
            <w:sz w:val="20"/>
          </w:rPr>
          <w:t>MD</w:t>
        </w:r>
      </w:smartTag>
    </w:p>
    <w:p w:rsidR="006F2141" w:rsidRPr="004037EF" w:rsidRDefault="006F2141" w:rsidP="006F2141">
      <w:pPr>
        <w:ind w:right="-180"/>
        <w:rPr>
          <w:sz w:val="4"/>
        </w:rPr>
      </w:pPr>
    </w:p>
    <w:p w:rsidR="006F2141" w:rsidRDefault="006F2141" w:rsidP="006F2141">
      <w:pPr>
        <w:ind w:right="-180"/>
        <w:jc w:val="both"/>
        <w:rPr>
          <w:sz w:val="14"/>
        </w:rPr>
      </w:pPr>
      <w:r w:rsidRPr="004037EF">
        <w:rPr>
          <w:sz w:val="14"/>
        </w:rPr>
        <w:t>Dr. Carl Schanbacher joined Kuchnir Dermatology in 2007.  Dr. Schanbacher previously served seven years on the faculty at Harvard Medical School where he was the chief of skin cancer surgery at the Dana Farber/Brigham and Women’s Cancer Center.  He completed dermatology residency at the Mayo Clinic and a Mohs surgery fellowship at UCLA.  He received his medical degree from the University of Nebraska and went to college at Colorado State University.  He is board-certified by the American Board of Dermatology and is a member of the American College of Mohs Surgery.</w:t>
      </w:r>
    </w:p>
    <w:p w:rsidR="004037EF" w:rsidRPr="004037EF" w:rsidRDefault="004037EF" w:rsidP="004037EF">
      <w:pPr>
        <w:jc w:val="center"/>
        <w:rPr>
          <w:b/>
          <w:bCs/>
          <w:sz w:val="10"/>
        </w:rPr>
      </w:pPr>
    </w:p>
    <w:p w:rsidR="00AA23AF" w:rsidRPr="004037EF" w:rsidRDefault="00AA23AF" w:rsidP="00AA23AF">
      <w:pPr>
        <w:pStyle w:val="Heading7"/>
        <w:ind w:right="-180"/>
        <w:rPr>
          <w:b/>
          <w:bCs/>
          <w:sz w:val="20"/>
        </w:rPr>
      </w:pPr>
      <w:r w:rsidRPr="004037EF">
        <w:rPr>
          <w:b/>
          <w:bCs/>
          <w:sz w:val="20"/>
        </w:rPr>
        <w:t>Kathleen White, DO</w:t>
      </w:r>
    </w:p>
    <w:p w:rsidR="00AA23AF" w:rsidRPr="004037EF" w:rsidRDefault="00AA23AF" w:rsidP="00AA23AF">
      <w:pPr>
        <w:ind w:right="-180"/>
        <w:rPr>
          <w:sz w:val="4"/>
        </w:rPr>
      </w:pPr>
    </w:p>
    <w:p w:rsidR="00AA23AF" w:rsidRPr="004037EF" w:rsidRDefault="00AA23AF" w:rsidP="00AA23AF">
      <w:pPr>
        <w:ind w:right="-180"/>
        <w:jc w:val="both"/>
        <w:rPr>
          <w:sz w:val="14"/>
        </w:rPr>
      </w:pPr>
      <w:r w:rsidRPr="004037EF">
        <w:rPr>
          <w:sz w:val="14"/>
        </w:rPr>
        <w:t>Dr. Kathy White joined Kuchnir Dermatology in 2009.  Dr. White completed internal medicine residency at the Lahey Clinic.  She received her medical degree from the University of New England and went to college at Brandeis University.  She is board-certified by the American Board of Internal Medicine and has had extensive dermatology experience at the Lahey Clinic.</w:t>
      </w:r>
    </w:p>
    <w:p w:rsidR="00AA23AF" w:rsidRPr="004037EF" w:rsidRDefault="00AA23AF" w:rsidP="00AA23AF">
      <w:pPr>
        <w:pStyle w:val="BodyText"/>
        <w:ind w:right="-180"/>
        <w:jc w:val="both"/>
        <w:rPr>
          <w:rFonts w:ascii="Times New Roman" w:hAnsi="Times New Roman"/>
          <w:sz w:val="6"/>
        </w:rPr>
      </w:pPr>
    </w:p>
    <w:p w:rsidR="00291FBA" w:rsidRPr="004037EF" w:rsidRDefault="00291FBA" w:rsidP="00291FBA">
      <w:pPr>
        <w:pStyle w:val="BodyText"/>
        <w:ind w:right="-180"/>
        <w:jc w:val="both"/>
        <w:rPr>
          <w:rFonts w:ascii="Times New Roman" w:hAnsi="Times New Roman"/>
          <w:sz w:val="6"/>
        </w:rPr>
      </w:pPr>
    </w:p>
    <w:p w:rsidR="00AA23AF" w:rsidRPr="004037EF" w:rsidRDefault="004037EF" w:rsidP="00AA23AF">
      <w:pPr>
        <w:rPr>
          <w:sz w:val="6"/>
        </w:rPr>
      </w:pPr>
      <w:r w:rsidRPr="004037EF">
        <w:rPr>
          <w:b/>
          <w:bCs/>
          <w:sz w:val="20"/>
        </w:rPr>
        <w:br w:type="column"/>
      </w:r>
    </w:p>
    <w:p w:rsidR="00AA23AF" w:rsidRDefault="00AA23AF" w:rsidP="00AA23AF">
      <w:pPr>
        <w:rPr>
          <w:sz w:val="6"/>
        </w:rPr>
      </w:pPr>
    </w:p>
    <w:p w:rsidR="00760A94" w:rsidRDefault="00760A94" w:rsidP="00AA23AF">
      <w:pPr>
        <w:rPr>
          <w:sz w:val="6"/>
        </w:rPr>
      </w:pPr>
    </w:p>
    <w:p w:rsidR="00760A94" w:rsidRDefault="00760A94" w:rsidP="00AA23AF">
      <w:pPr>
        <w:rPr>
          <w:sz w:val="6"/>
        </w:rPr>
      </w:pPr>
    </w:p>
    <w:p w:rsidR="00760A94" w:rsidRDefault="00760A94" w:rsidP="00AA23AF">
      <w:pPr>
        <w:rPr>
          <w:sz w:val="6"/>
        </w:rPr>
      </w:pPr>
    </w:p>
    <w:p w:rsidR="006F2141" w:rsidRPr="004037EF" w:rsidRDefault="006F2141" w:rsidP="006F2141">
      <w:pPr>
        <w:pStyle w:val="Heading7"/>
        <w:ind w:right="-180"/>
        <w:rPr>
          <w:b/>
          <w:bCs/>
          <w:sz w:val="20"/>
        </w:rPr>
      </w:pPr>
      <w:r w:rsidRPr="004037EF">
        <w:rPr>
          <w:b/>
          <w:bCs/>
          <w:sz w:val="20"/>
        </w:rPr>
        <w:t>Jeffrey Bernhard, MD</w:t>
      </w:r>
    </w:p>
    <w:p w:rsidR="006F2141" w:rsidRPr="004037EF" w:rsidRDefault="006F2141" w:rsidP="006F2141">
      <w:pPr>
        <w:ind w:right="-180"/>
        <w:rPr>
          <w:sz w:val="4"/>
        </w:rPr>
      </w:pPr>
    </w:p>
    <w:p w:rsidR="006F2141" w:rsidRPr="004037EF" w:rsidRDefault="00932361" w:rsidP="0037396D">
      <w:pPr>
        <w:ind w:right="-180"/>
        <w:jc w:val="both"/>
        <w:rPr>
          <w:sz w:val="14"/>
        </w:rPr>
      </w:pPr>
      <w:r w:rsidRPr="00932361">
        <w:rPr>
          <w:sz w:val="14"/>
        </w:rPr>
        <w:t xml:space="preserve">Dr. Jeffrey Bernhard joined Kuchnir Dermatology in 2010. Dr. Bernhard previously served two decades as chief of dermatology at UMass Medical School, where he is now emeritus </w:t>
      </w:r>
      <w:r>
        <w:rPr>
          <w:sz w:val="14"/>
        </w:rPr>
        <w:t>P</w:t>
      </w:r>
      <w:r w:rsidRPr="00932361">
        <w:rPr>
          <w:sz w:val="14"/>
        </w:rPr>
        <w:t>rofessor of medicine and physiology. He was also Dean of Admissions at UMassMed for six years. Dr. Bernhard was editor-in-chief of the Journal of the Ameri</w:t>
      </w:r>
      <w:r>
        <w:rPr>
          <w:sz w:val="14"/>
        </w:rPr>
        <w:t>can Academy of Dermatology for ten</w:t>
      </w:r>
      <w:r w:rsidRPr="00932361">
        <w:rPr>
          <w:sz w:val="14"/>
        </w:rPr>
        <w:t xml:space="preserve"> years</w:t>
      </w:r>
      <w:r>
        <w:rPr>
          <w:sz w:val="14"/>
        </w:rPr>
        <w:t xml:space="preserve">.  </w:t>
      </w:r>
      <w:r w:rsidRPr="00932361">
        <w:rPr>
          <w:sz w:val="14"/>
        </w:rPr>
        <w:t>He completed dermatology residency at the Massachusetts General Hospital. Dr. Bernhard graduated Phi Beta Kappa from Harvard College and received his medical degree from Harvard Medical School. He is board-certified by the American Board of Dermatology.</w:t>
      </w:r>
    </w:p>
    <w:p w:rsidR="00AA23AF" w:rsidRDefault="00AA23AF" w:rsidP="00AA23AF">
      <w:pPr>
        <w:jc w:val="center"/>
        <w:rPr>
          <w:b/>
          <w:bCs/>
          <w:sz w:val="10"/>
        </w:rPr>
      </w:pPr>
    </w:p>
    <w:p w:rsidR="004037EF" w:rsidRPr="004037EF" w:rsidRDefault="004037EF" w:rsidP="004037EF">
      <w:pPr>
        <w:pStyle w:val="Heading7"/>
        <w:ind w:right="-180"/>
        <w:rPr>
          <w:b/>
          <w:bCs/>
          <w:sz w:val="20"/>
        </w:rPr>
      </w:pPr>
      <w:r w:rsidRPr="004037EF">
        <w:rPr>
          <w:b/>
          <w:bCs/>
          <w:sz w:val="20"/>
        </w:rPr>
        <w:t>Monika Berg, MD</w:t>
      </w:r>
    </w:p>
    <w:p w:rsidR="00AA23AF" w:rsidRPr="004037EF" w:rsidRDefault="00AA23AF" w:rsidP="00AA23AF">
      <w:pPr>
        <w:ind w:right="-180"/>
        <w:rPr>
          <w:sz w:val="4"/>
        </w:rPr>
      </w:pPr>
    </w:p>
    <w:p w:rsidR="004037EF" w:rsidRPr="004037EF" w:rsidRDefault="00F275E3" w:rsidP="004037EF">
      <w:pPr>
        <w:ind w:right="-180"/>
        <w:jc w:val="both"/>
        <w:rPr>
          <w:sz w:val="14"/>
        </w:rPr>
      </w:pPr>
      <w:r w:rsidRPr="00F275E3">
        <w:rPr>
          <w:sz w:val="14"/>
        </w:rPr>
        <w:t>Dr. Monika Berg joined Kuchnir Dermatology in 2013</w:t>
      </w:r>
      <w:r>
        <w:rPr>
          <w:sz w:val="14"/>
        </w:rPr>
        <w:t>.</w:t>
      </w:r>
      <w:r w:rsidRPr="00F275E3">
        <w:rPr>
          <w:sz w:val="14"/>
        </w:rPr>
        <w:t xml:space="preserve"> </w:t>
      </w:r>
      <w:r>
        <w:rPr>
          <w:sz w:val="14"/>
        </w:rPr>
        <w:t xml:space="preserve"> In 1976 she founded </w:t>
      </w:r>
      <w:r w:rsidRPr="00F275E3">
        <w:rPr>
          <w:sz w:val="14"/>
        </w:rPr>
        <w:t xml:space="preserve">her own </w:t>
      </w:r>
      <w:r>
        <w:rPr>
          <w:sz w:val="14"/>
        </w:rPr>
        <w:t xml:space="preserve">dermatology </w:t>
      </w:r>
      <w:r w:rsidRPr="00F275E3">
        <w:rPr>
          <w:sz w:val="14"/>
        </w:rPr>
        <w:t xml:space="preserve">practice in </w:t>
      </w:r>
      <w:r>
        <w:rPr>
          <w:sz w:val="14"/>
        </w:rPr>
        <w:t xml:space="preserve">this same </w:t>
      </w:r>
      <w:r w:rsidRPr="00F275E3">
        <w:rPr>
          <w:sz w:val="14"/>
        </w:rPr>
        <w:t xml:space="preserve">Framingham </w:t>
      </w:r>
      <w:r>
        <w:rPr>
          <w:sz w:val="14"/>
        </w:rPr>
        <w:t>location</w:t>
      </w:r>
      <w:r w:rsidRPr="00F275E3">
        <w:rPr>
          <w:sz w:val="14"/>
        </w:rPr>
        <w:t>.  Dr. Berg completed residency at the Boston University and Tufts combined dermatology program.  She received her medical degree from the University of Geneva Medical School in Switzerland.</w:t>
      </w:r>
    </w:p>
    <w:p w:rsidR="00AA23AF" w:rsidRDefault="00AA23AF" w:rsidP="00AA23AF">
      <w:pPr>
        <w:jc w:val="center"/>
        <w:rPr>
          <w:b/>
          <w:bCs/>
          <w:sz w:val="10"/>
        </w:rPr>
      </w:pPr>
    </w:p>
    <w:p w:rsidR="00517D24" w:rsidRPr="004037EF" w:rsidRDefault="00517D24" w:rsidP="00517D24">
      <w:pPr>
        <w:pStyle w:val="Heading7"/>
        <w:ind w:right="-180"/>
        <w:rPr>
          <w:b/>
          <w:bCs/>
          <w:sz w:val="20"/>
        </w:rPr>
      </w:pPr>
      <w:r w:rsidRPr="004037EF">
        <w:rPr>
          <w:b/>
          <w:bCs/>
          <w:sz w:val="20"/>
        </w:rPr>
        <w:t>Thanh-Nga Tran, MD</w:t>
      </w:r>
    </w:p>
    <w:p w:rsidR="00AA23AF" w:rsidRPr="004037EF" w:rsidRDefault="00AA23AF" w:rsidP="00AA23AF">
      <w:pPr>
        <w:ind w:right="-180"/>
        <w:rPr>
          <w:sz w:val="4"/>
        </w:rPr>
      </w:pPr>
    </w:p>
    <w:p w:rsidR="00517D24" w:rsidRDefault="00517D24" w:rsidP="00517D24">
      <w:pPr>
        <w:ind w:right="-180"/>
        <w:rPr>
          <w:sz w:val="14"/>
        </w:rPr>
      </w:pPr>
      <w:r w:rsidRPr="004037EF">
        <w:rPr>
          <w:sz w:val="14"/>
        </w:rPr>
        <w:t>Dr. Thanh-Nga Tran joined Kuchnir Dermatology in 2013.  Dr. Tran is on faculty at  Harvard Medical School.  Dr. Tran completed residency at the Massachusetts General Hospital.  She received her medical degree from Harvard University and earned a PhD at the Massachusetts Institute of Technology. She went to college at the California Institute of Technology.  Dr.</w:t>
      </w:r>
      <w:r>
        <w:rPr>
          <w:sz w:val="14"/>
        </w:rPr>
        <w:t xml:space="preserve"> </w:t>
      </w:r>
      <w:r w:rsidRPr="004037EF">
        <w:rPr>
          <w:sz w:val="14"/>
        </w:rPr>
        <w:t>Tran co-founded The Vietnam Vascular Anomalies Center, a non-profit organization that provides laser technology and expertise to help children with disfiguring birthmarks in Vietnam.</w:t>
      </w:r>
      <w:r>
        <w:rPr>
          <w:sz w:val="14"/>
        </w:rPr>
        <w:t xml:space="preserve">  </w:t>
      </w:r>
      <w:r w:rsidRPr="004037EF">
        <w:rPr>
          <w:sz w:val="14"/>
        </w:rPr>
        <w:t>She is board-certified by the American Board of Dermatology</w:t>
      </w:r>
      <w:r>
        <w:rPr>
          <w:sz w:val="14"/>
        </w:rPr>
        <w:t>.</w:t>
      </w:r>
    </w:p>
    <w:p w:rsidR="00AA23AF" w:rsidRDefault="00AA23AF" w:rsidP="00AA23AF">
      <w:pPr>
        <w:jc w:val="center"/>
        <w:rPr>
          <w:b/>
          <w:bCs/>
          <w:sz w:val="10"/>
        </w:rPr>
      </w:pPr>
    </w:p>
    <w:p w:rsidR="00517D24" w:rsidRPr="004037EF" w:rsidRDefault="00517D24" w:rsidP="00517D24">
      <w:pPr>
        <w:pStyle w:val="Heading7"/>
        <w:ind w:right="-180"/>
        <w:rPr>
          <w:b/>
          <w:bCs/>
          <w:sz w:val="20"/>
        </w:rPr>
      </w:pPr>
      <w:r>
        <w:rPr>
          <w:b/>
          <w:bCs/>
          <w:sz w:val="20"/>
        </w:rPr>
        <w:t>Deborah Goddard</w:t>
      </w:r>
      <w:r w:rsidRPr="004037EF">
        <w:rPr>
          <w:b/>
          <w:bCs/>
          <w:sz w:val="20"/>
        </w:rPr>
        <w:t>, MD</w:t>
      </w:r>
    </w:p>
    <w:p w:rsidR="00517D24" w:rsidRPr="004037EF" w:rsidRDefault="00517D24" w:rsidP="00517D24">
      <w:pPr>
        <w:ind w:right="-180"/>
        <w:rPr>
          <w:sz w:val="4"/>
        </w:rPr>
      </w:pPr>
    </w:p>
    <w:p w:rsidR="00517D24" w:rsidRPr="004037EF" w:rsidRDefault="00517D24" w:rsidP="00A70C63">
      <w:pPr>
        <w:pStyle w:val="BodyText"/>
        <w:ind w:right="-270"/>
        <w:jc w:val="both"/>
        <w:rPr>
          <w:rFonts w:ascii="Times New Roman" w:hAnsi="Times New Roman"/>
          <w:sz w:val="6"/>
        </w:rPr>
      </w:pPr>
      <w:r w:rsidRPr="00517D24">
        <w:rPr>
          <w:rFonts w:ascii="Times New Roman" w:hAnsi="Times New Roman"/>
          <w:sz w:val="14"/>
        </w:rPr>
        <w:t xml:space="preserve">Dr. Deborah Goddard joined Kuchnir Dermatology  in 2014.  Dr. Goddard completed a </w:t>
      </w:r>
      <w:r w:rsidR="00A70C63" w:rsidRPr="00517D24">
        <w:rPr>
          <w:rFonts w:ascii="Times New Roman" w:hAnsi="Times New Roman"/>
          <w:sz w:val="14"/>
        </w:rPr>
        <w:t xml:space="preserve">dermatology residency </w:t>
      </w:r>
      <w:r w:rsidR="00A70C63">
        <w:rPr>
          <w:rFonts w:ascii="Times New Roman" w:hAnsi="Times New Roman"/>
          <w:sz w:val="14"/>
        </w:rPr>
        <w:t xml:space="preserve">and </w:t>
      </w:r>
      <w:r w:rsidRPr="00517D24">
        <w:rPr>
          <w:rFonts w:ascii="Times New Roman" w:hAnsi="Times New Roman"/>
          <w:sz w:val="14"/>
        </w:rPr>
        <w:t xml:space="preserve">pediatric </w:t>
      </w:r>
      <w:r w:rsidR="008C3D34">
        <w:rPr>
          <w:rFonts w:ascii="Times New Roman" w:hAnsi="Times New Roman"/>
          <w:sz w:val="14"/>
        </w:rPr>
        <w:t xml:space="preserve">dermatology </w:t>
      </w:r>
      <w:r w:rsidRPr="00517D24">
        <w:rPr>
          <w:rFonts w:ascii="Times New Roman" w:hAnsi="Times New Roman"/>
          <w:sz w:val="14"/>
        </w:rPr>
        <w:t xml:space="preserve">fellowship at the University of California in San Francisco. She received her medical degree from Harvard University and did </w:t>
      </w:r>
      <w:r w:rsidR="008C3D34">
        <w:rPr>
          <w:rFonts w:ascii="Times New Roman" w:hAnsi="Times New Roman"/>
          <w:sz w:val="14"/>
        </w:rPr>
        <w:t xml:space="preserve">an </w:t>
      </w:r>
      <w:r w:rsidRPr="00517D24">
        <w:rPr>
          <w:rFonts w:ascii="Times New Roman" w:hAnsi="Times New Roman"/>
          <w:sz w:val="14"/>
        </w:rPr>
        <w:t xml:space="preserve">internship </w:t>
      </w:r>
      <w:r w:rsidR="00A70C63">
        <w:rPr>
          <w:rFonts w:ascii="Times New Roman" w:hAnsi="Times New Roman"/>
          <w:sz w:val="14"/>
        </w:rPr>
        <w:t xml:space="preserve">in </w:t>
      </w:r>
      <w:r w:rsidR="008F7998">
        <w:rPr>
          <w:rFonts w:ascii="Times New Roman" w:hAnsi="Times New Roman"/>
          <w:sz w:val="14"/>
        </w:rPr>
        <w:t>pediatrics</w:t>
      </w:r>
      <w:r w:rsidR="00A70C63">
        <w:rPr>
          <w:rFonts w:ascii="Times New Roman" w:hAnsi="Times New Roman"/>
          <w:sz w:val="14"/>
        </w:rPr>
        <w:t xml:space="preserve"> </w:t>
      </w:r>
      <w:r w:rsidRPr="00517D24">
        <w:rPr>
          <w:rFonts w:ascii="Times New Roman" w:hAnsi="Times New Roman"/>
          <w:sz w:val="14"/>
        </w:rPr>
        <w:t xml:space="preserve">at the Massachusetts General Hospital.  Dr. Goddard graduated Magna Cum Laude from Harvard College.  She is board-certified in </w:t>
      </w:r>
      <w:r w:rsidR="008C3D34">
        <w:rPr>
          <w:rFonts w:ascii="Times New Roman" w:hAnsi="Times New Roman"/>
          <w:sz w:val="14"/>
        </w:rPr>
        <w:t xml:space="preserve">both </w:t>
      </w:r>
      <w:r w:rsidRPr="00517D24">
        <w:rPr>
          <w:rFonts w:ascii="Times New Roman" w:hAnsi="Times New Roman"/>
          <w:sz w:val="14"/>
        </w:rPr>
        <w:t xml:space="preserve">dermatology </w:t>
      </w:r>
      <w:r w:rsidR="008C3D34">
        <w:rPr>
          <w:rFonts w:ascii="Times New Roman" w:hAnsi="Times New Roman"/>
          <w:sz w:val="14"/>
        </w:rPr>
        <w:t xml:space="preserve">as well as </w:t>
      </w:r>
      <w:r w:rsidRPr="00517D24">
        <w:rPr>
          <w:rFonts w:ascii="Times New Roman" w:hAnsi="Times New Roman"/>
          <w:sz w:val="14"/>
        </w:rPr>
        <w:t>pediatric dermatology by the American Board of Dermatology.</w:t>
      </w:r>
      <w:bookmarkStart w:id="1" w:name="_GoBack"/>
      <w:bookmarkEnd w:id="1"/>
    </w:p>
    <w:p w:rsidR="00AA23AF" w:rsidRDefault="00AA23AF" w:rsidP="00AA23AF">
      <w:pPr>
        <w:jc w:val="center"/>
        <w:rPr>
          <w:b/>
          <w:bCs/>
          <w:sz w:val="10"/>
        </w:rPr>
      </w:pPr>
    </w:p>
    <w:p w:rsidR="007A567D" w:rsidRPr="004037EF" w:rsidRDefault="007A567D" w:rsidP="007A567D">
      <w:pPr>
        <w:jc w:val="center"/>
        <w:rPr>
          <w:b/>
          <w:bCs/>
          <w:sz w:val="16"/>
        </w:rPr>
      </w:pPr>
      <w:r>
        <w:rPr>
          <w:b/>
          <w:bCs/>
          <w:sz w:val="20"/>
        </w:rPr>
        <w:t>Karen Mitchell</w:t>
      </w:r>
      <w:r w:rsidRPr="004037EF">
        <w:rPr>
          <w:b/>
          <w:bCs/>
          <w:sz w:val="20"/>
        </w:rPr>
        <w:t>, MD</w:t>
      </w:r>
    </w:p>
    <w:p w:rsidR="007A567D" w:rsidRPr="004037EF" w:rsidRDefault="007A567D" w:rsidP="007A567D">
      <w:pPr>
        <w:ind w:right="-180"/>
        <w:rPr>
          <w:sz w:val="4"/>
        </w:rPr>
      </w:pPr>
    </w:p>
    <w:p w:rsidR="007A567D" w:rsidRPr="004037EF" w:rsidRDefault="007A567D" w:rsidP="007A567D">
      <w:pPr>
        <w:ind w:right="-180"/>
        <w:jc w:val="both"/>
        <w:rPr>
          <w:sz w:val="14"/>
        </w:rPr>
      </w:pPr>
      <w:r w:rsidRPr="00AA23AF">
        <w:rPr>
          <w:sz w:val="14"/>
        </w:rPr>
        <w:t>Dr. Karen Mitchell joined Kuchnir Dermatology in 2015.  Dr. Mitchell provided care for over a decade at the Lahey Clinic and also at US Air Force Medical Centers where she served as Lieutenant Colonel.  Dr. Mitchell completed residency at the Wilford Hall Army-AirForce dermatology residency.  She received her medical degree from the United States’ Uniformed Services University of the Health Sciences.  She went to Smith College.  She has been board-certified in Dermatology and Dermatopathology by the American Board of Dermatology.</w:t>
      </w:r>
    </w:p>
    <w:p w:rsidR="007A567D" w:rsidRDefault="007A567D" w:rsidP="007A567D">
      <w:pPr>
        <w:jc w:val="center"/>
        <w:rPr>
          <w:b/>
          <w:bCs/>
          <w:sz w:val="10"/>
        </w:rPr>
      </w:pPr>
    </w:p>
    <w:p w:rsidR="007A567D" w:rsidRPr="004037EF" w:rsidRDefault="007A567D" w:rsidP="007A567D">
      <w:pPr>
        <w:jc w:val="center"/>
        <w:rPr>
          <w:b/>
          <w:bCs/>
          <w:sz w:val="16"/>
        </w:rPr>
      </w:pPr>
      <w:r>
        <w:rPr>
          <w:b/>
          <w:bCs/>
          <w:sz w:val="20"/>
        </w:rPr>
        <w:t>Peter Schalock</w:t>
      </w:r>
      <w:r w:rsidRPr="004037EF">
        <w:rPr>
          <w:b/>
          <w:bCs/>
          <w:sz w:val="20"/>
        </w:rPr>
        <w:t>, MD</w:t>
      </w:r>
    </w:p>
    <w:p w:rsidR="007A567D" w:rsidRPr="004037EF" w:rsidRDefault="007A567D" w:rsidP="007A567D">
      <w:pPr>
        <w:ind w:right="-180"/>
        <w:rPr>
          <w:sz w:val="4"/>
        </w:rPr>
      </w:pPr>
    </w:p>
    <w:p w:rsidR="007A567D" w:rsidRPr="004037EF" w:rsidRDefault="007A567D" w:rsidP="007A567D">
      <w:pPr>
        <w:ind w:right="-180"/>
        <w:jc w:val="both"/>
        <w:rPr>
          <w:sz w:val="14"/>
        </w:rPr>
      </w:pPr>
      <w:r w:rsidRPr="007A567D">
        <w:rPr>
          <w:sz w:val="14"/>
        </w:rPr>
        <w:t xml:space="preserve">Dr. Peter Schalock joined Kuchnir Dermatology in 2016. </w:t>
      </w:r>
      <w:r w:rsidR="00760A94">
        <w:rPr>
          <w:sz w:val="14"/>
        </w:rPr>
        <w:t xml:space="preserve"> </w:t>
      </w:r>
      <w:r w:rsidR="00760A94" w:rsidRPr="004037EF">
        <w:rPr>
          <w:sz w:val="14"/>
        </w:rPr>
        <w:t xml:space="preserve">Dr. </w:t>
      </w:r>
      <w:r w:rsidR="00760A94" w:rsidRPr="007A567D">
        <w:rPr>
          <w:sz w:val="14"/>
        </w:rPr>
        <w:t xml:space="preserve">Schalock </w:t>
      </w:r>
      <w:r w:rsidR="00760A94" w:rsidRPr="004037EF">
        <w:rPr>
          <w:sz w:val="14"/>
        </w:rPr>
        <w:t xml:space="preserve">previously served </w:t>
      </w:r>
      <w:r w:rsidR="00760A94">
        <w:rPr>
          <w:sz w:val="14"/>
        </w:rPr>
        <w:t>ten</w:t>
      </w:r>
      <w:r w:rsidR="00760A94" w:rsidRPr="004037EF">
        <w:rPr>
          <w:sz w:val="14"/>
        </w:rPr>
        <w:t xml:space="preserve"> years on the faculty at Harvard Medical School where he was </w:t>
      </w:r>
      <w:r w:rsidR="00760A94" w:rsidRPr="00760A94">
        <w:rPr>
          <w:sz w:val="14"/>
        </w:rPr>
        <w:t>Associate Professor</w:t>
      </w:r>
      <w:r w:rsidR="00760A94">
        <w:rPr>
          <w:sz w:val="14"/>
        </w:rPr>
        <w:t xml:space="preserve">.  </w:t>
      </w:r>
      <w:r w:rsidRPr="007A567D">
        <w:rPr>
          <w:sz w:val="14"/>
        </w:rPr>
        <w:t xml:space="preserve">Dr. Schalock </w:t>
      </w:r>
      <w:r w:rsidR="00760A94">
        <w:rPr>
          <w:sz w:val="14"/>
        </w:rPr>
        <w:t xml:space="preserve">completed residency </w:t>
      </w:r>
      <w:r w:rsidRPr="007A567D">
        <w:rPr>
          <w:sz w:val="14"/>
        </w:rPr>
        <w:t xml:space="preserve">at Dartmouth. </w:t>
      </w:r>
      <w:r w:rsidR="00760A94">
        <w:rPr>
          <w:sz w:val="14"/>
        </w:rPr>
        <w:t xml:space="preserve"> He </w:t>
      </w:r>
      <w:r w:rsidR="00760A94" w:rsidRPr="004037EF">
        <w:rPr>
          <w:sz w:val="14"/>
        </w:rPr>
        <w:t xml:space="preserve">received his medical degree from </w:t>
      </w:r>
      <w:r w:rsidRPr="007A567D">
        <w:rPr>
          <w:sz w:val="14"/>
        </w:rPr>
        <w:t xml:space="preserve">Oregon Health Science University </w:t>
      </w:r>
      <w:r w:rsidR="00760A94">
        <w:rPr>
          <w:sz w:val="14"/>
        </w:rPr>
        <w:t xml:space="preserve">and </w:t>
      </w:r>
      <w:r w:rsidR="00760A94">
        <w:rPr>
          <w:sz w:val="14"/>
        </w:rPr>
        <w:t xml:space="preserve">went to </w:t>
      </w:r>
      <w:r w:rsidR="00760A94" w:rsidRPr="007A567D">
        <w:rPr>
          <w:sz w:val="14"/>
        </w:rPr>
        <w:t>Linfield College</w:t>
      </w:r>
      <w:r w:rsidRPr="007A567D">
        <w:rPr>
          <w:sz w:val="14"/>
        </w:rPr>
        <w:t xml:space="preserve">. </w:t>
      </w:r>
      <w:r w:rsidR="00760A94">
        <w:rPr>
          <w:sz w:val="14"/>
        </w:rPr>
        <w:t xml:space="preserve"> </w:t>
      </w:r>
      <w:r w:rsidRPr="007A567D">
        <w:rPr>
          <w:sz w:val="14"/>
        </w:rPr>
        <w:t xml:space="preserve">Dr. Schalock is </w:t>
      </w:r>
      <w:r w:rsidR="00760A94">
        <w:rPr>
          <w:sz w:val="14"/>
        </w:rPr>
        <w:t>board-</w:t>
      </w:r>
      <w:r w:rsidRPr="007A567D">
        <w:rPr>
          <w:sz w:val="14"/>
        </w:rPr>
        <w:t>certified by the American Board of Dermatology.</w:t>
      </w:r>
    </w:p>
    <w:p w:rsidR="007A567D" w:rsidRDefault="007A567D" w:rsidP="007A567D">
      <w:pPr>
        <w:jc w:val="center"/>
        <w:rPr>
          <w:b/>
          <w:bCs/>
          <w:sz w:val="10"/>
        </w:rPr>
      </w:pPr>
    </w:p>
    <w:p w:rsidR="004037EF" w:rsidRPr="004037EF" w:rsidRDefault="004037EF" w:rsidP="004037EF">
      <w:pPr>
        <w:pStyle w:val="Heading7"/>
        <w:ind w:right="-180"/>
        <w:rPr>
          <w:b/>
          <w:bCs/>
          <w:sz w:val="20"/>
        </w:rPr>
      </w:pPr>
      <w:r w:rsidRPr="004037EF">
        <w:rPr>
          <w:b/>
          <w:bCs/>
          <w:sz w:val="20"/>
        </w:rPr>
        <w:t>Barbara Starr, NP</w:t>
      </w:r>
    </w:p>
    <w:p w:rsidR="00AA23AF" w:rsidRPr="004037EF" w:rsidRDefault="00AA23AF" w:rsidP="00AA23AF">
      <w:pPr>
        <w:ind w:right="-180"/>
        <w:rPr>
          <w:sz w:val="4"/>
        </w:rPr>
      </w:pPr>
    </w:p>
    <w:p w:rsidR="004037EF" w:rsidRPr="004037EF" w:rsidRDefault="004037EF" w:rsidP="004037EF">
      <w:pPr>
        <w:ind w:right="-180"/>
        <w:jc w:val="both"/>
        <w:rPr>
          <w:sz w:val="14"/>
        </w:rPr>
      </w:pPr>
      <w:r w:rsidRPr="004037EF">
        <w:rPr>
          <w:sz w:val="14"/>
        </w:rPr>
        <w:t xml:space="preserve">Nurse Practitioner Barbara Starr joined Kuchnir Dermatology in 2008.  She was editor-in-chief of the Journal of the Dermatology Nurses' Association.  Ms. Starr received her dermatology training directly </w:t>
      </w:r>
      <w:r w:rsidR="00517D24">
        <w:rPr>
          <w:sz w:val="14"/>
        </w:rPr>
        <w:t xml:space="preserve">by </w:t>
      </w:r>
      <w:r w:rsidRPr="004037EF">
        <w:rPr>
          <w:sz w:val="14"/>
        </w:rPr>
        <w:t>the d</w:t>
      </w:r>
      <w:r w:rsidR="00517D24">
        <w:rPr>
          <w:sz w:val="14"/>
        </w:rPr>
        <w:t>epartment chairs</w:t>
      </w:r>
      <w:r w:rsidRPr="004037EF">
        <w:rPr>
          <w:sz w:val="14"/>
        </w:rPr>
        <w:t xml:space="preserve"> of both the UMass and Harvard Medical Schools.  She provided dermatologic care </w:t>
      </w:r>
      <w:r w:rsidR="00760A94">
        <w:rPr>
          <w:sz w:val="14"/>
        </w:rPr>
        <w:t>at</w:t>
      </w:r>
      <w:r w:rsidRPr="004037EF">
        <w:rPr>
          <w:sz w:val="14"/>
        </w:rPr>
        <w:t xml:space="preserve"> MIT Medical Dermatology for seven years prior to joining our dermatologists.  Ms. Starr received her MSN from the Massachusetts General Hospital.</w:t>
      </w:r>
    </w:p>
    <w:sectPr w:rsidR="004037EF" w:rsidRPr="004037EF" w:rsidSect="00F77245">
      <w:type w:val="continuous"/>
      <w:pgSz w:w="12240" w:h="15840" w:code="1"/>
      <w:pgMar w:top="720" w:right="720" w:bottom="180" w:left="720" w:header="720" w:footer="720" w:gutter="0"/>
      <w:cols w:num="2" w:space="720" w:equalWidth="0">
        <w:col w:w="5130" w:space="540"/>
        <w:col w:w="51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2B" w:rsidRDefault="002D0F2B">
      <w:r>
        <w:separator/>
      </w:r>
    </w:p>
  </w:endnote>
  <w:endnote w:type="continuationSeparator" w:id="0">
    <w:p w:rsidR="002D0F2B" w:rsidRDefault="002D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2B" w:rsidRDefault="002D0F2B">
      <w:r>
        <w:separator/>
      </w:r>
    </w:p>
  </w:footnote>
  <w:footnote w:type="continuationSeparator" w:id="0">
    <w:p w:rsidR="002D0F2B" w:rsidRDefault="002D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EC"/>
    <w:rsid w:val="00002F69"/>
    <w:rsid w:val="00007D76"/>
    <w:rsid w:val="00061340"/>
    <w:rsid w:val="00085B17"/>
    <w:rsid w:val="00101E4C"/>
    <w:rsid w:val="00132842"/>
    <w:rsid w:val="00134B43"/>
    <w:rsid w:val="0014213F"/>
    <w:rsid w:val="001619F7"/>
    <w:rsid w:val="00197EBE"/>
    <w:rsid w:val="001A1593"/>
    <w:rsid w:val="001C0975"/>
    <w:rsid w:val="001C5015"/>
    <w:rsid w:val="001C5EFE"/>
    <w:rsid w:val="001E441E"/>
    <w:rsid w:val="00280780"/>
    <w:rsid w:val="002863AD"/>
    <w:rsid w:val="00291FBA"/>
    <w:rsid w:val="00297A31"/>
    <w:rsid w:val="002A725A"/>
    <w:rsid w:val="002D05E1"/>
    <w:rsid w:val="002D0F2B"/>
    <w:rsid w:val="002D1508"/>
    <w:rsid w:val="002E2609"/>
    <w:rsid w:val="003149F0"/>
    <w:rsid w:val="00316D00"/>
    <w:rsid w:val="0032016D"/>
    <w:rsid w:val="00356309"/>
    <w:rsid w:val="0037396D"/>
    <w:rsid w:val="00376D0C"/>
    <w:rsid w:val="00386CFF"/>
    <w:rsid w:val="003B6E05"/>
    <w:rsid w:val="003D7E76"/>
    <w:rsid w:val="003F3AD3"/>
    <w:rsid w:val="004037EF"/>
    <w:rsid w:val="0041012C"/>
    <w:rsid w:val="004142D8"/>
    <w:rsid w:val="004146E7"/>
    <w:rsid w:val="00477E10"/>
    <w:rsid w:val="00495EC4"/>
    <w:rsid w:val="004E0FD1"/>
    <w:rsid w:val="00504056"/>
    <w:rsid w:val="00515431"/>
    <w:rsid w:val="00517D24"/>
    <w:rsid w:val="00530306"/>
    <w:rsid w:val="005356A5"/>
    <w:rsid w:val="005429CA"/>
    <w:rsid w:val="0056454F"/>
    <w:rsid w:val="00610658"/>
    <w:rsid w:val="006155F0"/>
    <w:rsid w:val="006D2260"/>
    <w:rsid w:val="006E0FF1"/>
    <w:rsid w:val="006E1B79"/>
    <w:rsid w:val="006F2141"/>
    <w:rsid w:val="0072054E"/>
    <w:rsid w:val="00726CFC"/>
    <w:rsid w:val="0075779D"/>
    <w:rsid w:val="00760A94"/>
    <w:rsid w:val="0076146A"/>
    <w:rsid w:val="00785433"/>
    <w:rsid w:val="007A567D"/>
    <w:rsid w:val="007C11EE"/>
    <w:rsid w:val="007F2B13"/>
    <w:rsid w:val="00812F2F"/>
    <w:rsid w:val="00824884"/>
    <w:rsid w:val="00845EFC"/>
    <w:rsid w:val="0084686E"/>
    <w:rsid w:val="00883BBC"/>
    <w:rsid w:val="008B1531"/>
    <w:rsid w:val="008B1BE9"/>
    <w:rsid w:val="008C3D34"/>
    <w:rsid w:val="008F7998"/>
    <w:rsid w:val="009028E1"/>
    <w:rsid w:val="00932361"/>
    <w:rsid w:val="00954272"/>
    <w:rsid w:val="00963F94"/>
    <w:rsid w:val="00966A8B"/>
    <w:rsid w:val="009833E4"/>
    <w:rsid w:val="009A5154"/>
    <w:rsid w:val="00A4305D"/>
    <w:rsid w:val="00A70C63"/>
    <w:rsid w:val="00A80CCE"/>
    <w:rsid w:val="00A95D68"/>
    <w:rsid w:val="00AA23AF"/>
    <w:rsid w:val="00AE15F7"/>
    <w:rsid w:val="00AF3FC0"/>
    <w:rsid w:val="00AF468E"/>
    <w:rsid w:val="00B046C7"/>
    <w:rsid w:val="00B13C19"/>
    <w:rsid w:val="00B15D3B"/>
    <w:rsid w:val="00B43183"/>
    <w:rsid w:val="00B61C88"/>
    <w:rsid w:val="00B7042A"/>
    <w:rsid w:val="00B86005"/>
    <w:rsid w:val="00BC0A3E"/>
    <w:rsid w:val="00BC1438"/>
    <w:rsid w:val="00BD31FA"/>
    <w:rsid w:val="00C23E38"/>
    <w:rsid w:val="00C6537F"/>
    <w:rsid w:val="00C76F15"/>
    <w:rsid w:val="00C92B72"/>
    <w:rsid w:val="00CB3C36"/>
    <w:rsid w:val="00CB4478"/>
    <w:rsid w:val="00CD7742"/>
    <w:rsid w:val="00D0379A"/>
    <w:rsid w:val="00D07EAA"/>
    <w:rsid w:val="00D14D0C"/>
    <w:rsid w:val="00D665F0"/>
    <w:rsid w:val="00D7185E"/>
    <w:rsid w:val="00D76A0C"/>
    <w:rsid w:val="00D9485E"/>
    <w:rsid w:val="00DC67FE"/>
    <w:rsid w:val="00DD35EC"/>
    <w:rsid w:val="00DF3058"/>
    <w:rsid w:val="00E47B93"/>
    <w:rsid w:val="00E5770D"/>
    <w:rsid w:val="00E66911"/>
    <w:rsid w:val="00E82286"/>
    <w:rsid w:val="00E97D67"/>
    <w:rsid w:val="00EC403A"/>
    <w:rsid w:val="00ED6E8C"/>
    <w:rsid w:val="00EE7938"/>
    <w:rsid w:val="00F269C1"/>
    <w:rsid w:val="00F275E3"/>
    <w:rsid w:val="00F527FE"/>
    <w:rsid w:val="00F721F9"/>
    <w:rsid w:val="00F77245"/>
    <w:rsid w:val="00FC795D"/>
    <w:rsid w:val="00FD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A0E27B"/>
  <w15:docId w15:val="{D214A5B4-E460-4941-A01A-51AFE92F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A5154"/>
    <w:rPr>
      <w:sz w:val="24"/>
      <w:szCs w:val="24"/>
    </w:rPr>
  </w:style>
  <w:style w:type="paragraph" w:styleId="Heading1">
    <w:name w:val="heading 1"/>
    <w:basedOn w:val="Normal"/>
    <w:next w:val="Normal"/>
    <w:qFormat/>
    <w:rsid w:val="009A5154"/>
    <w:pPr>
      <w:keepNext/>
      <w:ind w:firstLine="1080"/>
      <w:outlineLvl w:val="0"/>
    </w:pPr>
    <w:rPr>
      <w:b/>
      <w:bCs/>
    </w:rPr>
  </w:style>
  <w:style w:type="paragraph" w:styleId="Heading2">
    <w:name w:val="heading 2"/>
    <w:basedOn w:val="Normal"/>
    <w:next w:val="Normal"/>
    <w:qFormat/>
    <w:rsid w:val="009A5154"/>
    <w:pPr>
      <w:keepNext/>
      <w:outlineLvl w:val="1"/>
    </w:pPr>
    <w:rPr>
      <w:b/>
      <w:bCs/>
      <w:sz w:val="12"/>
    </w:rPr>
  </w:style>
  <w:style w:type="paragraph" w:styleId="Heading3">
    <w:name w:val="heading 3"/>
    <w:basedOn w:val="Normal"/>
    <w:next w:val="Normal"/>
    <w:qFormat/>
    <w:rsid w:val="009A5154"/>
    <w:pPr>
      <w:keepNext/>
      <w:spacing w:before="20"/>
      <w:ind w:firstLine="1080"/>
      <w:outlineLvl w:val="2"/>
    </w:pPr>
    <w:rPr>
      <w:rFonts w:ascii="MS Reference Sans Serif" w:hAnsi="MS Reference Sans Serif"/>
      <w:b/>
      <w:bCs/>
      <w:sz w:val="32"/>
    </w:rPr>
  </w:style>
  <w:style w:type="paragraph" w:styleId="Heading4">
    <w:name w:val="heading 4"/>
    <w:basedOn w:val="Normal"/>
    <w:next w:val="Normal"/>
    <w:qFormat/>
    <w:rsid w:val="009A5154"/>
    <w:pPr>
      <w:keepNext/>
      <w:ind w:firstLine="7920"/>
      <w:outlineLvl w:val="3"/>
    </w:pPr>
    <w:rPr>
      <w:rFonts w:ascii="MS Reference Sans Serif" w:hAnsi="MS Reference Sans Serif"/>
      <w:sz w:val="32"/>
    </w:rPr>
  </w:style>
  <w:style w:type="paragraph" w:styleId="Heading5">
    <w:name w:val="heading 5"/>
    <w:basedOn w:val="Normal"/>
    <w:next w:val="Normal"/>
    <w:qFormat/>
    <w:rsid w:val="009A5154"/>
    <w:pPr>
      <w:keepNext/>
      <w:jc w:val="center"/>
      <w:outlineLvl w:val="4"/>
    </w:pPr>
    <w:rPr>
      <w:rFonts w:ascii="MS Reference Sans Serif" w:hAnsi="MS Reference Sans Serif"/>
      <w:b/>
      <w:bCs/>
      <w:sz w:val="32"/>
    </w:rPr>
  </w:style>
  <w:style w:type="paragraph" w:styleId="Heading6">
    <w:name w:val="heading 6"/>
    <w:basedOn w:val="Normal"/>
    <w:next w:val="Normal"/>
    <w:qFormat/>
    <w:rsid w:val="009A5154"/>
    <w:pPr>
      <w:keepNext/>
      <w:tabs>
        <w:tab w:val="right" w:pos="8640"/>
      </w:tabs>
      <w:overflowPunct w:val="0"/>
      <w:autoSpaceDE w:val="0"/>
      <w:autoSpaceDN w:val="0"/>
      <w:adjustRightInd w:val="0"/>
      <w:jc w:val="center"/>
      <w:textAlignment w:val="baseline"/>
      <w:outlineLvl w:val="5"/>
    </w:pPr>
    <w:rPr>
      <w:sz w:val="36"/>
      <w:szCs w:val="20"/>
    </w:rPr>
  </w:style>
  <w:style w:type="paragraph" w:styleId="Heading7">
    <w:name w:val="heading 7"/>
    <w:basedOn w:val="Normal"/>
    <w:next w:val="Normal"/>
    <w:qFormat/>
    <w:rsid w:val="009A5154"/>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154"/>
    <w:pPr>
      <w:tabs>
        <w:tab w:val="center" w:pos="4320"/>
        <w:tab w:val="right" w:pos="8640"/>
      </w:tabs>
    </w:pPr>
  </w:style>
  <w:style w:type="paragraph" w:styleId="Footer">
    <w:name w:val="footer"/>
    <w:basedOn w:val="Normal"/>
    <w:rsid w:val="009A5154"/>
    <w:pPr>
      <w:tabs>
        <w:tab w:val="center" w:pos="4320"/>
        <w:tab w:val="right" w:pos="8640"/>
      </w:tabs>
    </w:pPr>
  </w:style>
  <w:style w:type="paragraph" w:styleId="BodyText">
    <w:name w:val="Body Text"/>
    <w:basedOn w:val="Normal"/>
    <w:rsid w:val="009A5154"/>
    <w:rPr>
      <w:rFonts w:ascii="MS Reference Sans Serif" w:hAnsi="MS Reference Sans Serif"/>
      <w:sz w:val="20"/>
    </w:rPr>
  </w:style>
  <w:style w:type="paragraph" w:styleId="BodyText2">
    <w:name w:val="Body Text 2"/>
    <w:basedOn w:val="Normal"/>
    <w:rsid w:val="009A5154"/>
    <w:pPr>
      <w:jc w:val="both"/>
    </w:pPr>
    <w:rPr>
      <w:b/>
      <w:bCs/>
      <w:sz w:val="28"/>
    </w:rPr>
  </w:style>
  <w:style w:type="paragraph" w:styleId="BodyText3">
    <w:name w:val="Body Text 3"/>
    <w:basedOn w:val="Normal"/>
    <w:rsid w:val="009A5154"/>
    <w:pPr>
      <w:jc w:val="both"/>
    </w:pPr>
    <w:rPr>
      <w:rFonts w:ascii="MS Reference Sans Serif" w:hAnsi="MS Reference Sans Serif"/>
      <w:sz w:val="20"/>
    </w:rPr>
  </w:style>
  <w:style w:type="paragraph" w:styleId="BlockText">
    <w:name w:val="Block Text"/>
    <w:basedOn w:val="Normal"/>
    <w:rsid w:val="009A5154"/>
    <w:pPr>
      <w:ind w:left="360" w:right="360" w:firstLine="547"/>
      <w:jc w:val="both"/>
    </w:pPr>
    <w:rPr>
      <w:rFonts w:ascii="MS Reference Sans Serif" w:hAnsi="MS Reference Sans Serif"/>
      <w:sz w:val="22"/>
    </w:rPr>
  </w:style>
  <w:style w:type="paragraph" w:styleId="DocumentMap">
    <w:name w:val="Document Map"/>
    <w:basedOn w:val="Normal"/>
    <w:semiHidden/>
    <w:rsid w:val="00085B17"/>
    <w:pPr>
      <w:shd w:val="clear" w:color="auto" w:fill="000080"/>
    </w:pPr>
    <w:rPr>
      <w:rFonts w:ascii="Tahoma" w:hAnsi="Tahoma" w:cs="Tahoma"/>
      <w:sz w:val="20"/>
      <w:szCs w:val="20"/>
    </w:rPr>
  </w:style>
  <w:style w:type="character" w:styleId="Hyperlink">
    <w:name w:val="Hyperlink"/>
    <w:basedOn w:val="DefaultParagraphFont"/>
    <w:rsid w:val="00403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Kuchnir Dermatology</vt:lpstr>
    </vt:vector>
  </TitlesOfParts>
  <Company>DellComputerCorporation</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Kuchnir Dermatology</dc:title>
  <dc:creator>Louis Kuchnir, MD</dc:creator>
  <cp:lastModifiedBy>Louis</cp:lastModifiedBy>
  <cp:revision>4</cp:revision>
  <cp:lastPrinted>2014-08-08T14:10:00Z</cp:lastPrinted>
  <dcterms:created xsi:type="dcterms:W3CDTF">2016-07-26T02:40:00Z</dcterms:created>
  <dcterms:modified xsi:type="dcterms:W3CDTF">2016-07-26T03:13:00Z</dcterms:modified>
</cp:coreProperties>
</file>